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70" w:rsidRPr="0023618A" w:rsidRDefault="0023618A" w:rsidP="00C529C8">
      <w:pPr>
        <w:spacing w:before="100" w:beforeAutospacing="1" w:after="100" w:afterAutospacing="1" w:line="240" w:lineRule="auto"/>
        <w:jc w:val="center"/>
        <w:outlineLvl w:val="0"/>
        <w:rPr>
          <w:rFonts w:ascii="Verdana" w:eastAsia="Times New Roman" w:hAnsi="Verdana" w:cs="Times New Roman"/>
          <w:b/>
          <w:bCs/>
          <w:color w:val="333132"/>
          <w:spacing w:val="-4"/>
          <w:kern w:val="36"/>
          <w:sz w:val="40"/>
          <w:szCs w:val="40"/>
        </w:rPr>
      </w:pPr>
      <w:r w:rsidRPr="0023618A">
        <w:rPr>
          <w:rFonts w:ascii="Verdana" w:eastAsia="Times New Roman" w:hAnsi="Verdana" w:cs="Times New Roman"/>
          <w:b/>
          <w:bCs/>
          <w:color w:val="333132"/>
          <w:spacing w:val="-4"/>
          <w:kern w:val="36"/>
          <w:sz w:val="40"/>
          <w:szCs w:val="40"/>
        </w:rPr>
        <w:t xml:space="preserve">Eating Right </w:t>
      </w:r>
      <w:r w:rsidR="006E005B">
        <w:rPr>
          <w:rFonts w:ascii="Verdana" w:eastAsia="Times New Roman" w:hAnsi="Verdana" w:cs="Times New Roman"/>
          <w:b/>
          <w:bCs/>
          <w:color w:val="333132"/>
          <w:spacing w:val="-4"/>
          <w:kern w:val="36"/>
          <w:sz w:val="40"/>
          <w:szCs w:val="40"/>
        </w:rPr>
        <w:t>w</w:t>
      </w:r>
      <w:r w:rsidRPr="0023618A">
        <w:rPr>
          <w:rFonts w:ascii="Verdana" w:eastAsia="Times New Roman" w:hAnsi="Verdana" w:cs="Times New Roman"/>
          <w:b/>
          <w:bCs/>
          <w:color w:val="333132"/>
          <w:spacing w:val="-4"/>
          <w:kern w:val="36"/>
          <w:sz w:val="40"/>
          <w:szCs w:val="40"/>
        </w:rPr>
        <w:t>ith</w:t>
      </w:r>
      <w:r w:rsidR="0028501C" w:rsidRPr="0023618A">
        <w:rPr>
          <w:rFonts w:ascii="Verdana" w:eastAsia="Times New Roman" w:hAnsi="Verdana" w:cs="Times New Roman"/>
          <w:b/>
          <w:bCs/>
          <w:color w:val="333132"/>
          <w:spacing w:val="-4"/>
          <w:kern w:val="36"/>
          <w:sz w:val="40"/>
          <w:szCs w:val="40"/>
        </w:rPr>
        <w:t xml:space="preserve"> Parkinson's Disease</w:t>
      </w:r>
    </w:p>
    <w:p w:rsidR="0028501C" w:rsidRPr="0023618A" w:rsidRDefault="0028501C" w:rsidP="00DC1F5F">
      <w:p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 xml:space="preserve">You </w:t>
      </w:r>
      <w:r w:rsidR="006E005B" w:rsidRPr="0023618A">
        <w:rPr>
          <w:rFonts w:eastAsia="Times New Roman" w:cstheme="minorHAnsi"/>
          <w:color w:val="444444"/>
          <w:spacing w:val="-4"/>
          <w:sz w:val="28"/>
          <w:szCs w:val="28"/>
        </w:rPr>
        <w:t>do not</w:t>
      </w:r>
      <w:r w:rsidRPr="0023618A">
        <w:rPr>
          <w:rFonts w:eastAsia="Times New Roman" w:cstheme="minorHAnsi"/>
          <w:color w:val="444444"/>
          <w:spacing w:val="-4"/>
          <w:sz w:val="28"/>
          <w:szCs w:val="28"/>
        </w:rPr>
        <w:t xml:space="preserve"> need to follow a special diet if you have </w:t>
      </w:r>
      <w:hyperlink r:id="rId5" w:history="1">
        <w:r w:rsidRPr="0023618A">
          <w:rPr>
            <w:rFonts w:eastAsia="Times New Roman" w:cstheme="minorHAnsi"/>
            <w:spacing w:val="-4"/>
            <w:sz w:val="28"/>
            <w:szCs w:val="28"/>
          </w:rPr>
          <w:t>Parkinson's disease</w:t>
        </w:r>
      </w:hyperlink>
      <w:r w:rsidRPr="0023618A">
        <w:rPr>
          <w:rFonts w:eastAsia="Times New Roman" w:cstheme="minorHAnsi"/>
          <w:spacing w:val="-4"/>
          <w:sz w:val="28"/>
          <w:szCs w:val="28"/>
        </w:rPr>
        <w:t xml:space="preserve">. </w:t>
      </w:r>
      <w:r w:rsidR="006E005B">
        <w:rPr>
          <w:rFonts w:eastAsia="Times New Roman" w:cstheme="minorHAnsi"/>
          <w:spacing w:val="-4"/>
          <w:sz w:val="28"/>
          <w:szCs w:val="28"/>
        </w:rPr>
        <w:t xml:space="preserve">However, </w:t>
      </w:r>
      <w:r w:rsidRPr="0023618A">
        <w:rPr>
          <w:rFonts w:eastAsia="Times New Roman" w:cstheme="minorHAnsi"/>
          <w:color w:val="444444"/>
          <w:spacing w:val="-4"/>
          <w:sz w:val="28"/>
          <w:szCs w:val="28"/>
        </w:rPr>
        <w:t xml:space="preserve">the condition, which makes your body movements stiff or tough to control, can make it harder for you to eat well. </w:t>
      </w:r>
      <w:r w:rsidR="007B3AA5" w:rsidRPr="0023618A">
        <w:rPr>
          <w:rFonts w:eastAsia="Times New Roman" w:cstheme="minorHAnsi"/>
          <w:color w:val="444444"/>
          <w:spacing w:val="-4"/>
          <w:sz w:val="28"/>
          <w:szCs w:val="28"/>
        </w:rPr>
        <w:t xml:space="preserve">  Y</w:t>
      </w:r>
      <w:r w:rsidRPr="0023618A">
        <w:rPr>
          <w:rFonts w:eastAsia="Times New Roman" w:cstheme="minorHAnsi"/>
          <w:color w:val="444444"/>
          <w:spacing w:val="-4"/>
          <w:sz w:val="28"/>
          <w:szCs w:val="28"/>
        </w:rPr>
        <w:t>ou need nutritious foods to keep up your strength and to make sure yo</w:t>
      </w:r>
      <w:r w:rsidR="00A44D8E">
        <w:rPr>
          <w:rFonts w:eastAsia="Times New Roman" w:cstheme="minorHAnsi"/>
          <w:color w:val="444444"/>
          <w:spacing w:val="-4"/>
          <w:sz w:val="28"/>
          <w:szCs w:val="28"/>
        </w:rPr>
        <w:t>ur Parkinson’s med</w:t>
      </w:r>
      <w:r w:rsidR="006E005B">
        <w:rPr>
          <w:rFonts w:eastAsia="Times New Roman" w:cstheme="minorHAnsi"/>
          <w:color w:val="444444"/>
          <w:spacing w:val="-4"/>
          <w:sz w:val="28"/>
          <w:szCs w:val="28"/>
        </w:rPr>
        <w:t>ications</w:t>
      </w:r>
      <w:r w:rsidR="00A44D8E">
        <w:rPr>
          <w:rFonts w:eastAsia="Times New Roman" w:cstheme="minorHAnsi"/>
          <w:color w:val="444444"/>
          <w:spacing w:val="-4"/>
          <w:sz w:val="28"/>
          <w:szCs w:val="28"/>
        </w:rPr>
        <w:t xml:space="preserve"> work as directed.</w:t>
      </w:r>
      <w:r w:rsidR="007A0E6F">
        <w:rPr>
          <w:rFonts w:eastAsia="Times New Roman" w:cstheme="minorHAnsi"/>
          <w:color w:val="444444"/>
          <w:spacing w:val="-4"/>
          <w:sz w:val="28"/>
          <w:szCs w:val="28"/>
        </w:rPr>
        <w:t xml:space="preserve">  </w:t>
      </w:r>
      <w:r w:rsidRPr="0023618A">
        <w:rPr>
          <w:rFonts w:eastAsia="Times New Roman" w:cstheme="minorHAnsi"/>
          <w:color w:val="444444"/>
          <w:spacing w:val="-4"/>
          <w:sz w:val="28"/>
          <w:szCs w:val="28"/>
        </w:rPr>
        <w:t xml:space="preserve">It’s common for people with Parkinson’s to lose weight, have trouble swallowing and pooping, and feel nauseated from medications. </w:t>
      </w:r>
      <w:r w:rsidR="006E005B">
        <w:rPr>
          <w:rFonts w:eastAsia="Times New Roman" w:cstheme="minorHAnsi"/>
          <w:color w:val="444444"/>
          <w:spacing w:val="-4"/>
          <w:sz w:val="28"/>
          <w:szCs w:val="28"/>
        </w:rPr>
        <w:t xml:space="preserve">Below are some tips to eating well. </w:t>
      </w:r>
    </w:p>
    <w:p w:rsidR="0028501C" w:rsidRPr="00DC1F5F" w:rsidRDefault="0028501C" w:rsidP="00DC1F5F">
      <w:pPr>
        <w:spacing w:before="270" w:after="0" w:line="240" w:lineRule="auto"/>
        <w:outlineLvl w:val="1"/>
        <w:rPr>
          <w:rFonts w:eastAsia="Times New Roman" w:cstheme="minorHAnsi"/>
          <w:b/>
          <w:bCs/>
          <w:color w:val="333132"/>
          <w:spacing w:val="-4"/>
          <w:sz w:val="36"/>
          <w:szCs w:val="36"/>
        </w:rPr>
      </w:pPr>
      <w:r w:rsidRPr="00DC1F5F">
        <w:rPr>
          <w:rFonts w:eastAsia="Times New Roman" w:cstheme="minorHAnsi"/>
          <w:b/>
          <w:bCs/>
          <w:color w:val="333132"/>
          <w:spacing w:val="-4"/>
          <w:sz w:val="36"/>
          <w:szCs w:val="36"/>
        </w:rPr>
        <w:t>How to Eat Well</w:t>
      </w:r>
    </w:p>
    <w:p w:rsidR="0080108B" w:rsidRPr="0023618A" w:rsidRDefault="0080108B" w:rsidP="0080108B">
      <w:pPr>
        <w:pStyle w:val="ListParagraph"/>
        <w:numPr>
          <w:ilvl w:val="0"/>
          <w:numId w:val="6"/>
        </w:numPr>
        <w:spacing w:after="172"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Keep your weight in the healthy range for your age and height with exercise and a good diet.</w:t>
      </w:r>
    </w:p>
    <w:p w:rsidR="00773F68" w:rsidRPr="0023618A" w:rsidRDefault="0028501C" w:rsidP="00E2143F">
      <w:pPr>
        <w:pStyle w:val="ListParagraph"/>
        <w:numPr>
          <w:ilvl w:val="0"/>
          <w:numId w:val="6"/>
        </w:numPr>
        <w:spacing w:after="172"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Eat a variety of foods from each food category, like fruits, vegetables, and lean meats. If you think you need vitamin supplements, check with your doctor first.</w:t>
      </w:r>
    </w:p>
    <w:p w:rsidR="00773F68" w:rsidRPr="0023618A" w:rsidRDefault="0028501C" w:rsidP="00F10BB6">
      <w:pPr>
        <w:pStyle w:val="ListParagraph"/>
        <w:numPr>
          <w:ilvl w:val="0"/>
          <w:numId w:val="6"/>
        </w:numPr>
        <w:spacing w:after="172"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Load up on fiber with foods like broccoli, peas, apples, cooked split peas and beans, whole-grain breads, cereals, and pasta.</w:t>
      </w:r>
    </w:p>
    <w:p w:rsidR="00773F68" w:rsidRPr="0023618A" w:rsidRDefault="0028501C" w:rsidP="00516D01">
      <w:pPr>
        <w:pStyle w:val="ListParagraph"/>
        <w:numPr>
          <w:ilvl w:val="0"/>
          <w:numId w:val="6"/>
        </w:numPr>
        <w:spacing w:after="172"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Cut down on sugar, salt, and saturated fats from meat and dairy, and cholesterol.</w:t>
      </w:r>
    </w:p>
    <w:p w:rsidR="00773F68" w:rsidRPr="0023618A" w:rsidRDefault="0028501C" w:rsidP="002478F0">
      <w:pPr>
        <w:pStyle w:val="ListParagraph"/>
        <w:numPr>
          <w:ilvl w:val="0"/>
          <w:numId w:val="6"/>
        </w:numPr>
        <w:spacing w:after="172"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Drink 8 cups of water every day.</w:t>
      </w:r>
    </w:p>
    <w:p w:rsidR="0028501C" w:rsidRPr="0023618A" w:rsidRDefault="0028501C" w:rsidP="00DC1F5F">
      <w:pPr>
        <w:pStyle w:val="ListParagraph"/>
        <w:numPr>
          <w:ilvl w:val="0"/>
          <w:numId w:val="6"/>
        </w:numPr>
        <w:spacing w:after="172"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Ask your doctor if you can drink alcohol. It may keep your medications from working right.</w:t>
      </w:r>
    </w:p>
    <w:p w:rsidR="00335470" w:rsidRDefault="002C4F28" w:rsidP="00335470">
      <w:pPr>
        <w:shd w:val="clear" w:color="auto" w:fill="FFFFFF"/>
        <w:spacing w:after="0" w:line="240" w:lineRule="auto"/>
        <w:outlineLvl w:val="2"/>
        <w:rPr>
          <w:rFonts w:eastAsia="Times New Roman" w:cstheme="minorHAnsi"/>
          <w:b/>
          <w:sz w:val="36"/>
          <w:szCs w:val="36"/>
        </w:rPr>
      </w:pPr>
      <w:r w:rsidRPr="00DC1F5F">
        <w:rPr>
          <w:rFonts w:eastAsia="Times New Roman" w:cstheme="minorHAnsi"/>
          <w:b/>
          <w:sz w:val="36"/>
          <w:szCs w:val="36"/>
        </w:rPr>
        <w:t xml:space="preserve">What to Eat </w:t>
      </w:r>
    </w:p>
    <w:p w:rsidR="00335470" w:rsidRPr="0023618A" w:rsidRDefault="002C4F28" w:rsidP="00335470">
      <w:pPr>
        <w:pStyle w:val="ListParagraph"/>
        <w:numPr>
          <w:ilvl w:val="0"/>
          <w:numId w:val="22"/>
        </w:numPr>
        <w:shd w:val="clear" w:color="auto" w:fill="FFFFFF"/>
        <w:spacing w:after="0" w:line="240" w:lineRule="auto"/>
        <w:outlineLvl w:val="2"/>
        <w:rPr>
          <w:rFonts w:eastAsia="Times New Roman" w:cstheme="minorHAnsi"/>
          <w:color w:val="2F2F2F"/>
          <w:sz w:val="28"/>
          <w:szCs w:val="28"/>
        </w:rPr>
      </w:pPr>
      <w:r w:rsidRPr="0023618A">
        <w:rPr>
          <w:rFonts w:eastAsia="Times New Roman" w:cstheme="minorHAnsi"/>
          <w:b/>
          <w:bCs/>
          <w:color w:val="2F2F2F"/>
          <w:sz w:val="28"/>
          <w:szCs w:val="28"/>
        </w:rPr>
        <w:t>Berries:</w:t>
      </w:r>
      <w:r w:rsidRPr="0023618A">
        <w:rPr>
          <w:rFonts w:eastAsia="Times New Roman" w:cstheme="minorHAnsi"/>
          <w:color w:val="2F2F2F"/>
          <w:sz w:val="28"/>
          <w:szCs w:val="28"/>
        </w:rPr>
        <w:t> Blueberries, cranberries, blackberries, and pomegranates are all high in powerful antioxidants.</w:t>
      </w:r>
    </w:p>
    <w:p w:rsidR="00335470" w:rsidRPr="0023618A" w:rsidRDefault="002C4F28" w:rsidP="00335470">
      <w:pPr>
        <w:pStyle w:val="ListParagraph"/>
        <w:numPr>
          <w:ilvl w:val="0"/>
          <w:numId w:val="22"/>
        </w:numPr>
        <w:shd w:val="clear" w:color="auto" w:fill="FFFFFF"/>
        <w:spacing w:after="0" w:line="240" w:lineRule="auto"/>
        <w:outlineLvl w:val="2"/>
        <w:rPr>
          <w:rFonts w:eastAsia="Times New Roman" w:cstheme="minorHAnsi"/>
          <w:color w:val="2F2F2F"/>
          <w:sz w:val="28"/>
          <w:szCs w:val="28"/>
        </w:rPr>
      </w:pPr>
      <w:r w:rsidRPr="0023618A">
        <w:rPr>
          <w:rFonts w:eastAsia="Times New Roman" w:cstheme="minorHAnsi"/>
          <w:b/>
          <w:bCs/>
          <w:color w:val="2F2F2F"/>
          <w:sz w:val="28"/>
          <w:szCs w:val="28"/>
        </w:rPr>
        <w:t>Salmon, tuna, and sardines:</w:t>
      </w:r>
      <w:r w:rsidRPr="0023618A">
        <w:rPr>
          <w:rFonts w:eastAsia="Times New Roman" w:cstheme="minorHAnsi"/>
          <w:color w:val="2F2F2F"/>
          <w:sz w:val="28"/>
          <w:szCs w:val="28"/>
        </w:rPr>
        <w:t> These sources of fish are high in protein and heart-healthy omega-3s.</w:t>
      </w:r>
    </w:p>
    <w:p w:rsidR="002C4F28" w:rsidRPr="0023618A" w:rsidRDefault="002C4F28" w:rsidP="00335470">
      <w:pPr>
        <w:pStyle w:val="ListParagraph"/>
        <w:numPr>
          <w:ilvl w:val="0"/>
          <w:numId w:val="22"/>
        </w:numPr>
        <w:shd w:val="clear" w:color="auto" w:fill="FFFFFF"/>
        <w:spacing w:after="0" w:line="240" w:lineRule="auto"/>
        <w:outlineLvl w:val="2"/>
        <w:rPr>
          <w:rFonts w:eastAsia="Times New Roman" w:cstheme="minorHAnsi"/>
          <w:color w:val="2F2F2F"/>
          <w:sz w:val="28"/>
          <w:szCs w:val="28"/>
        </w:rPr>
      </w:pPr>
      <w:r w:rsidRPr="0023618A">
        <w:rPr>
          <w:rFonts w:eastAsia="Times New Roman" w:cstheme="minorHAnsi"/>
          <w:b/>
          <w:bCs/>
          <w:color w:val="2F2F2F"/>
          <w:sz w:val="28"/>
          <w:szCs w:val="28"/>
        </w:rPr>
        <w:t>Green tea:</w:t>
      </w:r>
      <w:r w:rsidRPr="0023618A">
        <w:rPr>
          <w:rFonts w:eastAsia="Times New Roman" w:cstheme="minorHAnsi"/>
          <w:color w:val="2F2F2F"/>
          <w:sz w:val="28"/>
          <w:szCs w:val="28"/>
        </w:rPr>
        <w:t> A low-calorie beverage option high in antioxidants and phytochemicals.</w:t>
      </w:r>
    </w:p>
    <w:p w:rsidR="002C4F28" w:rsidRPr="0023618A" w:rsidRDefault="002C4F28" w:rsidP="00335470">
      <w:pPr>
        <w:pStyle w:val="ListParagraph"/>
        <w:numPr>
          <w:ilvl w:val="0"/>
          <w:numId w:val="20"/>
        </w:numPr>
        <w:shd w:val="clear" w:color="auto" w:fill="FFFFFF"/>
        <w:spacing w:before="100" w:beforeAutospacing="1" w:after="100" w:afterAutospacing="1" w:line="240" w:lineRule="auto"/>
        <w:rPr>
          <w:rFonts w:eastAsia="Times New Roman" w:cstheme="minorHAnsi"/>
          <w:color w:val="2F2F2F"/>
          <w:sz w:val="28"/>
          <w:szCs w:val="28"/>
        </w:rPr>
      </w:pPr>
      <w:r w:rsidRPr="0023618A">
        <w:rPr>
          <w:rFonts w:eastAsia="Times New Roman" w:cstheme="minorHAnsi"/>
          <w:b/>
          <w:bCs/>
          <w:color w:val="2F2F2F"/>
          <w:sz w:val="28"/>
          <w:szCs w:val="28"/>
        </w:rPr>
        <w:t>Prunes:</w:t>
      </w:r>
      <w:r w:rsidRPr="0023618A">
        <w:rPr>
          <w:rFonts w:eastAsia="Times New Roman" w:cstheme="minorHAnsi"/>
          <w:color w:val="2F2F2F"/>
          <w:sz w:val="28"/>
          <w:szCs w:val="28"/>
        </w:rPr>
        <w:t> Prunes are high in fiber, antioxidants, potassium, and vitamin A, and can be a great prevention tool for constipation sufferers.</w:t>
      </w:r>
    </w:p>
    <w:p w:rsidR="002C4F28" w:rsidRPr="0023618A" w:rsidRDefault="002C4F28" w:rsidP="00335470">
      <w:pPr>
        <w:pStyle w:val="ListParagraph"/>
        <w:numPr>
          <w:ilvl w:val="0"/>
          <w:numId w:val="20"/>
        </w:numPr>
        <w:shd w:val="clear" w:color="auto" w:fill="FFFFFF"/>
        <w:spacing w:before="100" w:beforeAutospacing="1" w:after="100" w:afterAutospacing="1" w:line="240" w:lineRule="auto"/>
        <w:rPr>
          <w:rFonts w:eastAsia="Times New Roman" w:cstheme="minorHAnsi"/>
          <w:color w:val="2F2F2F"/>
          <w:sz w:val="28"/>
          <w:szCs w:val="28"/>
        </w:rPr>
      </w:pPr>
      <w:r w:rsidRPr="0023618A">
        <w:rPr>
          <w:rFonts w:eastAsia="Times New Roman" w:cstheme="minorHAnsi"/>
          <w:b/>
          <w:bCs/>
          <w:color w:val="2F2F2F"/>
          <w:sz w:val="28"/>
          <w:szCs w:val="28"/>
        </w:rPr>
        <w:t>Ginger:</w:t>
      </w:r>
      <w:r w:rsidRPr="0023618A">
        <w:rPr>
          <w:rFonts w:eastAsia="Times New Roman" w:cstheme="minorHAnsi"/>
          <w:color w:val="2F2F2F"/>
          <w:sz w:val="28"/>
          <w:szCs w:val="28"/>
        </w:rPr>
        <w:t xml:space="preserve"> Ginger root or candied ginger are useful for treating </w:t>
      </w:r>
      <w:r w:rsidR="005C459D" w:rsidRPr="0023618A">
        <w:rPr>
          <w:rFonts w:eastAsia="Times New Roman" w:cstheme="minorHAnsi"/>
          <w:color w:val="2F2F2F"/>
          <w:sz w:val="28"/>
          <w:szCs w:val="28"/>
        </w:rPr>
        <w:t>nausea, which may be caused by PD itself,</w:t>
      </w:r>
      <w:r w:rsidRPr="0023618A">
        <w:rPr>
          <w:rFonts w:eastAsia="Times New Roman" w:cstheme="minorHAnsi"/>
          <w:color w:val="2F2F2F"/>
          <w:sz w:val="28"/>
          <w:szCs w:val="28"/>
        </w:rPr>
        <w:t xml:space="preserve"> or the medications used to treat it.</w:t>
      </w:r>
    </w:p>
    <w:p w:rsidR="000942B6" w:rsidRDefault="002C4F28" w:rsidP="000942B6">
      <w:pPr>
        <w:pStyle w:val="ListParagraph"/>
        <w:numPr>
          <w:ilvl w:val="0"/>
          <w:numId w:val="20"/>
        </w:numPr>
        <w:shd w:val="clear" w:color="auto" w:fill="FFFFFF"/>
        <w:spacing w:before="100" w:beforeAutospacing="1" w:after="100" w:afterAutospacing="1" w:line="240" w:lineRule="auto"/>
        <w:rPr>
          <w:rFonts w:eastAsia="Times New Roman" w:cstheme="minorHAnsi"/>
          <w:color w:val="2F2F2F"/>
          <w:sz w:val="28"/>
          <w:szCs w:val="28"/>
        </w:rPr>
      </w:pPr>
      <w:r w:rsidRPr="0023618A">
        <w:rPr>
          <w:rFonts w:eastAsia="Times New Roman" w:cstheme="minorHAnsi"/>
          <w:b/>
          <w:bCs/>
          <w:color w:val="2F2F2F"/>
          <w:sz w:val="28"/>
          <w:szCs w:val="28"/>
        </w:rPr>
        <w:t>Chocolate:</w:t>
      </w:r>
      <w:r w:rsidRPr="0023618A">
        <w:rPr>
          <w:rFonts w:eastAsia="Times New Roman" w:cstheme="minorHAnsi"/>
          <w:color w:val="2F2F2F"/>
          <w:sz w:val="28"/>
          <w:szCs w:val="28"/>
        </w:rPr>
        <w:t> Chocolate can be a great treat for individuals with PD as it is rich in flavonoids and other antioxidants that help reduce stroke and cardiovascular disease.</w:t>
      </w:r>
    </w:p>
    <w:p w:rsidR="00773F68" w:rsidRPr="000942B6" w:rsidRDefault="000942B6" w:rsidP="00E2155A">
      <w:pPr>
        <w:shd w:val="clear" w:color="auto" w:fill="FFFFFF"/>
        <w:spacing w:before="100" w:beforeAutospacing="1" w:after="0" w:line="240" w:lineRule="auto"/>
        <w:ind w:left="360"/>
        <w:rPr>
          <w:rFonts w:eastAsia="Times New Roman" w:cstheme="minorHAnsi"/>
          <w:color w:val="2F2F2F"/>
          <w:sz w:val="28"/>
          <w:szCs w:val="28"/>
        </w:rPr>
      </w:pPr>
      <w:r>
        <w:rPr>
          <w:rFonts w:eastAsia="Times New Roman" w:cstheme="minorHAnsi"/>
          <w:b/>
          <w:sz w:val="36"/>
          <w:szCs w:val="36"/>
        </w:rPr>
        <w:lastRenderedPageBreak/>
        <w:t>Eat Less of These Foods</w:t>
      </w:r>
    </w:p>
    <w:p w:rsidR="00773F68" w:rsidRPr="0023618A" w:rsidRDefault="00773F68" w:rsidP="00773F68">
      <w:pPr>
        <w:pStyle w:val="ListParagraph"/>
        <w:numPr>
          <w:ilvl w:val="0"/>
          <w:numId w:val="23"/>
        </w:numPr>
        <w:shd w:val="clear" w:color="auto" w:fill="FFFFFF"/>
        <w:spacing w:after="0" w:line="240" w:lineRule="auto"/>
        <w:outlineLvl w:val="2"/>
        <w:rPr>
          <w:rFonts w:eastAsia="Times New Roman" w:cstheme="minorHAnsi"/>
          <w:color w:val="2F2F2F"/>
          <w:sz w:val="28"/>
          <w:szCs w:val="28"/>
        </w:rPr>
      </w:pPr>
      <w:r w:rsidRPr="0023618A">
        <w:rPr>
          <w:rFonts w:eastAsia="Times New Roman" w:cstheme="minorHAnsi"/>
          <w:b/>
          <w:bCs/>
          <w:color w:val="2F2F2F"/>
          <w:sz w:val="28"/>
          <w:szCs w:val="28"/>
        </w:rPr>
        <w:t>Dairy:</w:t>
      </w:r>
      <w:r w:rsidRPr="0023618A">
        <w:rPr>
          <w:rFonts w:eastAsia="Times New Roman" w:cstheme="minorHAnsi"/>
          <w:color w:val="2F2F2F"/>
          <w:sz w:val="28"/>
          <w:szCs w:val="28"/>
        </w:rPr>
        <w:t xml:space="preserve"> Dairy products </w:t>
      </w:r>
      <w:proofErr w:type="gramStart"/>
      <w:r w:rsidR="005C459D">
        <w:rPr>
          <w:rFonts w:eastAsia="Times New Roman" w:cstheme="minorHAnsi"/>
          <w:color w:val="2F2F2F"/>
          <w:sz w:val="28"/>
          <w:szCs w:val="28"/>
        </w:rPr>
        <w:t xml:space="preserve">may be </w:t>
      </w:r>
      <w:r w:rsidRPr="0023618A">
        <w:rPr>
          <w:rFonts w:eastAsia="Times New Roman" w:cstheme="minorHAnsi"/>
          <w:color w:val="2F2F2F"/>
          <w:sz w:val="28"/>
          <w:szCs w:val="28"/>
        </w:rPr>
        <w:t>linked</w:t>
      </w:r>
      <w:proofErr w:type="gramEnd"/>
      <w:r w:rsidRPr="0023618A">
        <w:rPr>
          <w:rFonts w:eastAsia="Times New Roman" w:cstheme="minorHAnsi"/>
          <w:color w:val="2F2F2F"/>
          <w:sz w:val="28"/>
          <w:szCs w:val="28"/>
        </w:rPr>
        <w:t xml:space="preserve"> to a higher risk of developing PD due to </w:t>
      </w:r>
      <w:r w:rsidR="00A44D8E">
        <w:rPr>
          <w:rFonts w:eastAsia="Times New Roman" w:cstheme="minorHAnsi"/>
          <w:color w:val="2F2F2F"/>
          <w:sz w:val="28"/>
          <w:szCs w:val="28"/>
        </w:rPr>
        <w:t xml:space="preserve">their </w:t>
      </w:r>
      <w:r w:rsidRPr="0023618A">
        <w:rPr>
          <w:rFonts w:eastAsia="Times New Roman" w:cstheme="minorHAnsi"/>
          <w:color w:val="2F2F2F"/>
          <w:sz w:val="28"/>
          <w:szCs w:val="28"/>
        </w:rPr>
        <w:t xml:space="preserve">impact </w:t>
      </w:r>
      <w:r w:rsidR="00A44D8E">
        <w:rPr>
          <w:rFonts w:eastAsia="Times New Roman" w:cstheme="minorHAnsi"/>
          <w:color w:val="2F2F2F"/>
          <w:sz w:val="28"/>
          <w:szCs w:val="28"/>
        </w:rPr>
        <w:t xml:space="preserve">on </w:t>
      </w:r>
      <w:r w:rsidRPr="0023618A">
        <w:rPr>
          <w:rFonts w:eastAsia="Times New Roman" w:cstheme="minorHAnsi"/>
          <w:color w:val="2F2F2F"/>
          <w:sz w:val="28"/>
          <w:szCs w:val="28"/>
        </w:rPr>
        <w:t>oxidation levels in the brain</w:t>
      </w:r>
      <w:r w:rsidR="00A44D8E">
        <w:rPr>
          <w:rFonts w:eastAsia="Times New Roman" w:cstheme="minorHAnsi"/>
          <w:color w:val="2F2F2F"/>
          <w:sz w:val="28"/>
          <w:szCs w:val="28"/>
        </w:rPr>
        <w:t>,</w:t>
      </w:r>
      <w:r w:rsidRPr="0023618A">
        <w:rPr>
          <w:rFonts w:eastAsia="Times New Roman" w:cstheme="minorHAnsi"/>
          <w:color w:val="2F2F2F"/>
          <w:sz w:val="28"/>
          <w:szCs w:val="28"/>
        </w:rPr>
        <w:t xml:space="preserve"> making symptoms more persistent. </w:t>
      </w:r>
      <w:bookmarkStart w:id="0" w:name="_GoBack"/>
      <w:bookmarkEnd w:id="0"/>
      <w:r w:rsidRPr="0023618A">
        <w:rPr>
          <w:rFonts w:eastAsia="Times New Roman" w:cstheme="minorHAnsi"/>
          <w:color w:val="2F2F2F"/>
          <w:sz w:val="28"/>
          <w:szCs w:val="28"/>
        </w:rPr>
        <w:t xml:space="preserve">If you choose to </w:t>
      </w:r>
      <w:r w:rsidR="00A44D8E">
        <w:rPr>
          <w:rFonts w:eastAsia="Times New Roman" w:cstheme="minorHAnsi"/>
          <w:color w:val="2F2F2F"/>
          <w:sz w:val="28"/>
          <w:szCs w:val="28"/>
        </w:rPr>
        <w:t xml:space="preserve">reduce or </w:t>
      </w:r>
      <w:r w:rsidRPr="0023618A">
        <w:rPr>
          <w:rFonts w:eastAsia="Times New Roman" w:cstheme="minorHAnsi"/>
          <w:color w:val="2F2F2F"/>
          <w:sz w:val="28"/>
          <w:szCs w:val="28"/>
        </w:rPr>
        <w:t>cut out things like milk, yogurts, and cheese, consider adding a calcium supplement to fill in the nutritional gap.</w:t>
      </w:r>
    </w:p>
    <w:p w:rsidR="00773F68" w:rsidRPr="0023618A" w:rsidRDefault="00773F68" w:rsidP="00773F68">
      <w:pPr>
        <w:pStyle w:val="ListParagraph"/>
        <w:numPr>
          <w:ilvl w:val="0"/>
          <w:numId w:val="23"/>
        </w:numPr>
        <w:shd w:val="clear" w:color="auto" w:fill="FFFFFF"/>
        <w:spacing w:after="0" w:line="240" w:lineRule="auto"/>
        <w:outlineLvl w:val="2"/>
        <w:rPr>
          <w:rFonts w:eastAsia="Times New Roman" w:cstheme="minorHAnsi"/>
          <w:color w:val="2F2F2F"/>
          <w:sz w:val="28"/>
          <w:szCs w:val="28"/>
        </w:rPr>
      </w:pPr>
      <w:r w:rsidRPr="0023618A">
        <w:rPr>
          <w:rFonts w:eastAsia="Times New Roman" w:cstheme="minorHAnsi"/>
          <w:b/>
          <w:bCs/>
          <w:color w:val="2F2F2F"/>
          <w:sz w:val="28"/>
          <w:szCs w:val="28"/>
        </w:rPr>
        <w:t>Saturated fat:</w:t>
      </w:r>
      <w:r w:rsidRPr="0023618A">
        <w:rPr>
          <w:rFonts w:eastAsia="Times New Roman" w:cstheme="minorHAnsi"/>
          <w:color w:val="2F2F2F"/>
          <w:sz w:val="28"/>
          <w:szCs w:val="28"/>
        </w:rPr>
        <w:t> Foods that have been heavily processed or fried can alter your metabolism and increase cholesterol and blood pressure levels.</w:t>
      </w:r>
    </w:p>
    <w:p w:rsidR="00773F68" w:rsidRPr="0023618A" w:rsidRDefault="00773F68" w:rsidP="00773F68">
      <w:pPr>
        <w:pStyle w:val="ListParagraph"/>
        <w:numPr>
          <w:ilvl w:val="0"/>
          <w:numId w:val="23"/>
        </w:numPr>
        <w:shd w:val="clear" w:color="auto" w:fill="FFFFFF"/>
        <w:spacing w:after="0" w:line="240" w:lineRule="auto"/>
        <w:outlineLvl w:val="2"/>
        <w:rPr>
          <w:rFonts w:eastAsia="Times New Roman" w:cstheme="minorHAnsi"/>
          <w:color w:val="2F2F2F"/>
          <w:sz w:val="28"/>
          <w:szCs w:val="28"/>
        </w:rPr>
      </w:pPr>
      <w:r w:rsidRPr="0023618A">
        <w:rPr>
          <w:rFonts w:eastAsia="Times New Roman" w:cstheme="minorHAnsi"/>
          <w:b/>
          <w:bCs/>
          <w:color w:val="2F2F2F"/>
          <w:sz w:val="28"/>
          <w:szCs w:val="28"/>
        </w:rPr>
        <w:t>Added sugars:</w:t>
      </w:r>
      <w:r w:rsidRPr="0023618A">
        <w:rPr>
          <w:rFonts w:eastAsia="Times New Roman" w:cstheme="minorHAnsi"/>
          <w:color w:val="2F2F2F"/>
          <w:sz w:val="28"/>
          <w:szCs w:val="28"/>
        </w:rPr>
        <w:t xml:space="preserve"> Extra sugars added to food help create a sweet flavor but offer little in the way of nutrients. Limit your intake of processed snack foods, such as cookies and candies. </w:t>
      </w:r>
      <w:proofErr w:type="gramStart"/>
      <w:r w:rsidRPr="0023618A">
        <w:rPr>
          <w:rFonts w:eastAsia="Times New Roman" w:cstheme="minorHAnsi"/>
          <w:color w:val="2F2F2F"/>
          <w:sz w:val="28"/>
          <w:szCs w:val="28"/>
        </w:rPr>
        <w:t>Also</w:t>
      </w:r>
      <w:proofErr w:type="gramEnd"/>
      <w:r w:rsidRPr="0023618A">
        <w:rPr>
          <w:rFonts w:eastAsia="Times New Roman" w:cstheme="minorHAnsi"/>
          <w:color w:val="2F2F2F"/>
          <w:sz w:val="28"/>
          <w:szCs w:val="28"/>
        </w:rPr>
        <w:t xml:space="preserve"> avoid other sources of added sugar, such as in jams, jellies, syrups, pastries, and frozen desserts.</w:t>
      </w:r>
    </w:p>
    <w:p w:rsidR="0028501C" w:rsidRPr="00DC1F5F" w:rsidRDefault="0028501C" w:rsidP="00DC1F5F">
      <w:pPr>
        <w:spacing w:before="270" w:after="0" w:line="240" w:lineRule="auto"/>
        <w:outlineLvl w:val="1"/>
        <w:rPr>
          <w:rFonts w:eastAsia="Times New Roman" w:cstheme="minorHAnsi"/>
          <w:b/>
          <w:bCs/>
          <w:color w:val="333132"/>
          <w:spacing w:val="-4"/>
          <w:sz w:val="36"/>
          <w:szCs w:val="36"/>
        </w:rPr>
      </w:pPr>
      <w:r w:rsidRPr="00DC1F5F">
        <w:rPr>
          <w:rFonts w:eastAsia="Times New Roman" w:cstheme="minorHAnsi"/>
          <w:b/>
          <w:bCs/>
          <w:color w:val="333132"/>
          <w:spacing w:val="-4"/>
          <w:sz w:val="36"/>
          <w:szCs w:val="36"/>
        </w:rPr>
        <w:t>Taking Your Drugs and Food Together</w:t>
      </w:r>
    </w:p>
    <w:p w:rsidR="0028501C" w:rsidRPr="0023618A" w:rsidRDefault="0028501C" w:rsidP="0028501C">
      <w:pPr>
        <w:spacing w:after="172"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Levodopa is the best medication for Parkinson’s</w:t>
      </w:r>
      <w:r w:rsidR="00A44D8E">
        <w:rPr>
          <w:rFonts w:eastAsia="Times New Roman" w:cstheme="minorHAnsi"/>
          <w:color w:val="444444"/>
          <w:spacing w:val="-4"/>
          <w:sz w:val="28"/>
          <w:szCs w:val="28"/>
        </w:rPr>
        <w:t xml:space="preserve"> disease</w:t>
      </w:r>
      <w:r w:rsidRPr="0023618A">
        <w:rPr>
          <w:rFonts w:eastAsia="Times New Roman" w:cstheme="minorHAnsi"/>
          <w:color w:val="444444"/>
          <w:spacing w:val="-4"/>
          <w:sz w:val="28"/>
          <w:szCs w:val="28"/>
        </w:rPr>
        <w:t xml:space="preserve">. </w:t>
      </w:r>
      <w:r w:rsidR="00A44D8E">
        <w:rPr>
          <w:rFonts w:eastAsia="Times New Roman" w:cstheme="minorHAnsi"/>
          <w:color w:val="444444"/>
          <w:spacing w:val="-4"/>
          <w:sz w:val="28"/>
          <w:szCs w:val="28"/>
        </w:rPr>
        <w:t xml:space="preserve"> </w:t>
      </w:r>
      <w:r w:rsidR="00E2155A">
        <w:rPr>
          <w:rFonts w:eastAsia="Times New Roman" w:cstheme="minorHAnsi"/>
          <w:color w:val="444444"/>
          <w:spacing w:val="-4"/>
          <w:sz w:val="28"/>
          <w:szCs w:val="28"/>
        </w:rPr>
        <w:t>T</w:t>
      </w:r>
      <w:r w:rsidR="009C5FEB">
        <w:rPr>
          <w:rFonts w:eastAsia="Times New Roman" w:cstheme="minorHAnsi"/>
          <w:color w:val="444444"/>
          <w:spacing w:val="-4"/>
          <w:sz w:val="28"/>
          <w:szCs w:val="28"/>
        </w:rPr>
        <w:t xml:space="preserve">aking levodopa at the same time with </w:t>
      </w:r>
      <w:r w:rsidR="009C5FEB" w:rsidRPr="0023618A">
        <w:rPr>
          <w:rFonts w:eastAsia="Times New Roman" w:cstheme="minorHAnsi"/>
          <w:color w:val="444444"/>
          <w:spacing w:val="-4"/>
          <w:sz w:val="28"/>
          <w:szCs w:val="28"/>
        </w:rPr>
        <w:t xml:space="preserve">protein can make </w:t>
      </w:r>
      <w:r w:rsidR="009C5FEB">
        <w:rPr>
          <w:rFonts w:eastAsia="Times New Roman" w:cstheme="minorHAnsi"/>
          <w:color w:val="444444"/>
          <w:spacing w:val="-4"/>
          <w:sz w:val="28"/>
          <w:szCs w:val="28"/>
        </w:rPr>
        <w:t>it</w:t>
      </w:r>
      <w:r w:rsidR="009C5FEB" w:rsidRPr="0023618A">
        <w:rPr>
          <w:rFonts w:eastAsia="Times New Roman" w:cstheme="minorHAnsi"/>
          <w:color w:val="444444"/>
          <w:spacing w:val="-4"/>
          <w:sz w:val="28"/>
          <w:szCs w:val="28"/>
        </w:rPr>
        <w:t xml:space="preserve"> </w:t>
      </w:r>
      <w:r w:rsidR="009C5FEB">
        <w:rPr>
          <w:rFonts w:eastAsia="Times New Roman" w:cstheme="minorHAnsi"/>
          <w:color w:val="444444"/>
          <w:spacing w:val="-4"/>
          <w:sz w:val="28"/>
          <w:szCs w:val="28"/>
        </w:rPr>
        <w:t xml:space="preserve">less effective.  </w:t>
      </w:r>
      <w:r w:rsidRPr="0023618A">
        <w:rPr>
          <w:rFonts w:eastAsia="Times New Roman" w:cstheme="minorHAnsi"/>
          <w:color w:val="444444"/>
          <w:spacing w:val="-4"/>
          <w:sz w:val="28"/>
          <w:szCs w:val="28"/>
        </w:rPr>
        <w:t>Ideally, you should take it on an empty </w:t>
      </w:r>
      <w:hyperlink r:id="rId6" w:history="1">
        <w:r w:rsidRPr="0023618A">
          <w:rPr>
            <w:rFonts w:eastAsia="Times New Roman" w:cstheme="minorHAnsi"/>
            <w:spacing w:val="-4"/>
            <w:sz w:val="28"/>
            <w:szCs w:val="28"/>
          </w:rPr>
          <w:t>stomach</w:t>
        </w:r>
      </w:hyperlink>
      <w:r w:rsidRPr="0023618A">
        <w:rPr>
          <w:rFonts w:eastAsia="Times New Roman" w:cstheme="minorHAnsi"/>
          <w:color w:val="444444"/>
          <w:spacing w:val="-4"/>
          <w:sz w:val="28"/>
          <w:szCs w:val="28"/>
        </w:rPr>
        <w:t xml:space="preserve">, about 30 minutes before eating or at least one hour after a meal. </w:t>
      </w:r>
      <w:r w:rsidR="007B3AA5" w:rsidRPr="0023618A">
        <w:rPr>
          <w:rFonts w:eastAsia="Times New Roman" w:cstheme="minorHAnsi"/>
          <w:color w:val="444444"/>
          <w:spacing w:val="-4"/>
          <w:sz w:val="28"/>
          <w:szCs w:val="28"/>
        </w:rPr>
        <w:t xml:space="preserve">However, </w:t>
      </w:r>
      <w:r w:rsidRPr="0023618A">
        <w:rPr>
          <w:rFonts w:eastAsia="Times New Roman" w:cstheme="minorHAnsi"/>
          <w:color w:val="444444"/>
          <w:spacing w:val="-4"/>
          <w:sz w:val="28"/>
          <w:szCs w:val="28"/>
        </w:rPr>
        <w:t>that can cause nausea in some people. Your</w:t>
      </w:r>
      <w:r w:rsidR="00E2155A">
        <w:rPr>
          <w:rFonts w:eastAsia="Times New Roman" w:cstheme="minorHAnsi"/>
          <w:color w:val="444444"/>
          <w:spacing w:val="-4"/>
          <w:sz w:val="28"/>
          <w:szCs w:val="28"/>
        </w:rPr>
        <w:t xml:space="preserve"> doctor may recommend a </w:t>
      </w:r>
      <w:r w:rsidRPr="0023618A">
        <w:rPr>
          <w:rFonts w:eastAsia="Times New Roman" w:cstheme="minorHAnsi"/>
          <w:color w:val="444444"/>
          <w:spacing w:val="-4"/>
          <w:sz w:val="28"/>
          <w:szCs w:val="28"/>
        </w:rPr>
        <w:t>different mix of drugs</w:t>
      </w:r>
      <w:r w:rsidR="009C5FEB">
        <w:rPr>
          <w:rFonts w:eastAsia="Times New Roman" w:cstheme="minorHAnsi"/>
          <w:color w:val="444444"/>
          <w:spacing w:val="-4"/>
          <w:sz w:val="28"/>
          <w:szCs w:val="28"/>
        </w:rPr>
        <w:t xml:space="preserve"> for your side effects. </w:t>
      </w:r>
      <w:r w:rsidR="007B3AA5" w:rsidRPr="0023618A">
        <w:rPr>
          <w:rFonts w:eastAsia="Times New Roman" w:cstheme="minorHAnsi"/>
          <w:color w:val="444444"/>
          <w:spacing w:val="-4"/>
          <w:sz w:val="28"/>
          <w:szCs w:val="28"/>
        </w:rPr>
        <w:t xml:space="preserve"> </w:t>
      </w:r>
    </w:p>
    <w:p w:rsidR="0028501C" w:rsidRPr="00DC1F5F" w:rsidRDefault="0028501C" w:rsidP="002C4F28">
      <w:pPr>
        <w:spacing w:before="270" w:after="0" w:line="240" w:lineRule="auto"/>
        <w:outlineLvl w:val="1"/>
        <w:rPr>
          <w:rFonts w:eastAsia="Times New Roman" w:cstheme="minorHAnsi"/>
          <w:b/>
          <w:bCs/>
          <w:color w:val="333132"/>
          <w:spacing w:val="-4"/>
          <w:sz w:val="36"/>
          <w:szCs w:val="36"/>
        </w:rPr>
      </w:pPr>
      <w:r w:rsidRPr="00DC1F5F">
        <w:rPr>
          <w:rFonts w:eastAsia="Times New Roman" w:cstheme="minorHAnsi"/>
          <w:b/>
          <w:bCs/>
          <w:color w:val="333132"/>
          <w:spacing w:val="-4"/>
          <w:sz w:val="36"/>
          <w:szCs w:val="36"/>
        </w:rPr>
        <w:t>Control Nausea</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Stick to clear or ice-cold drinks. Sugary drinks may calm your stomach better than other liquids.</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Avoid orange and grapefruit juices and other acidic beverages.</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Sip slowly.</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Drink liquids between meals instead of during them.</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Eat bland foods like saltine crackers or plain bread.</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Avoid fried, greasy, or sweet foods.</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Eat slowly, and eat smaller, more frequent meals.</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proofErr w:type="gramStart"/>
      <w:r w:rsidRPr="0023618A">
        <w:rPr>
          <w:rFonts w:eastAsia="Times New Roman" w:cstheme="minorHAnsi"/>
          <w:color w:val="444444"/>
          <w:spacing w:val="-4"/>
          <w:sz w:val="28"/>
          <w:szCs w:val="28"/>
        </w:rPr>
        <w:t>Don’t</w:t>
      </w:r>
      <w:proofErr w:type="gramEnd"/>
      <w:r w:rsidRPr="0023618A">
        <w:rPr>
          <w:rFonts w:eastAsia="Times New Roman" w:cstheme="minorHAnsi"/>
          <w:color w:val="444444"/>
          <w:spacing w:val="-4"/>
          <w:sz w:val="28"/>
          <w:szCs w:val="28"/>
        </w:rPr>
        <w:t xml:space="preserve"> mix hot and cold foods.</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Eat cold or room</w:t>
      </w:r>
      <w:r w:rsidR="0023618A" w:rsidRPr="0023618A">
        <w:rPr>
          <w:rFonts w:eastAsia="Times New Roman" w:cstheme="minorHAnsi"/>
          <w:color w:val="444444"/>
          <w:spacing w:val="-4"/>
          <w:sz w:val="28"/>
          <w:szCs w:val="28"/>
        </w:rPr>
        <w:t xml:space="preserve"> </w:t>
      </w:r>
      <w:r w:rsidRPr="0023618A">
        <w:rPr>
          <w:rFonts w:eastAsia="Times New Roman" w:cstheme="minorHAnsi"/>
          <w:color w:val="444444"/>
          <w:spacing w:val="-4"/>
          <w:sz w:val="28"/>
          <w:szCs w:val="28"/>
        </w:rPr>
        <w:t xml:space="preserve">temperature foods to avoid </w:t>
      </w:r>
      <w:proofErr w:type="gramStart"/>
      <w:r w:rsidRPr="0023618A">
        <w:rPr>
          <w:rFonts w:eastAsia="Times New Roman" w:cstheme="minorHAnsi"/>
          <w:color w:val="444444"/>
          <w:spacing w:val="-4"/>
          <w:sz w:val="28"/>
          <w:szCs w:val="28"/>
        </w:rPr>
        <w:t>getting</w:t>
      </w:r>
      <w:proofErr w:type="gramEnd"/>
      <w:r w:rsidRPr="0023618A">
        <w:rPr>
          <w:rFonts w:eastAsia="Times New Roman" w:cstheme="minorHAnsi"/>
          <w:color w:val="444444"/>
          <w:spacing w:val="-4"/>
          <w:sz w:val="28"/>
          <w:szCs w:val="28"/>
        </w:rPr>
        <w:t xml:space="preserve"> nauseated from the smell of hot or warm foods.</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Rest after eating, but keep your head upright. Activity may worsen nausea and may make you vomit.</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Do</w:t>
      </w:r>
      <w:r w:rsidR="00E2155A">
        <w:rPr>
          <w:rFonts w:eastAsia="Times New Roman" w:cstheme="minorHAnsi"/>
          <w:color w:val="444444"/>
          <w:spacing w:val="-4"/>
          <w:sz w:val="28"/>
          <w:szCs w:val="28"/>
        </w:rPr>
        <w:t xml:space="preserve"> not</w:t>
      </w:r>
      <w:r w:rsidRPr="0023618A">
        <w:rPr>
          <w:rFonts w:eastAsia="Times New Roman" w:cstheme="minorHAnsi"/>
          <w:color w:val="444444"/>
          <w:spacing w:val="-4"/>
          <w:sz w:val="28"/>
          <w:szCs w:val="28"/>
        </w:rPr>
        <w:t xml:space="preserve"> brush your teeth after eating.</w:t>
      </w:r>
    </w:p>
    <w:p w:rsidR="0028501C" w:rsidRPr="0023618A" w:rsidRDefault="0028501C" w:rsidP="00DC1F5F">
      <w:pPr>
        <w:pStyle w:val="ListParagraph"/>
        <w:numPr>
          <w:ilvl w:val="0"/>
          <w:numId w:val="7"/>
        </w:numPr>
        <w:spacing w:after="0" w:line="240" w:lineRule="auto"/>
        <w:rPr>
          <w:rFonts w:eastAsia="Times New Roman" w:cstheme="minorHAnsi"/>
          <w:color w:val="444444"/>
          <w:spacing w:val="-4"/>
          <w:sz w:val="28"/>
          <w:szCs w:val="28"/>
        </w:rPr>
      </w:pPr>
      <w:r w:rsidRPr="0023618A">
        <w:rPr>
          <w:rFonts w:eastAsia="Times New Roman" w:cstheme="minorHAnsi"/>
          <w:color w:val="444444"/>
          <w:spacing w:val="-4"/>
          <w:sz w:val="28"/>
          <w:szCs w:val="28"/>
        </w:rPr>
        <w:t>If you wake up feeling nauseated, eat some crackers before you hop out of bed. Before bedtime, try a high-protein snack like lean meats or cheese.</w:t>
      </w:r>
    </w:p>
    <w:p w:rsidR="0028501C" w:rsidRPr="00335470" w:rsidRDefault="00D3775B" w:rsidP="007B3AA5">
      <w:pPr>
        <w:spacing w:before="270" w:after="0" w:line="240" w:lineRule="auto"/>
        <w:outlineLvl w:val="1"/>
        <w:rPr>
          <w:rFonts w:eastAsia="Times New Roman" w:cstheme="minorHAnsi"/>
          <w:b/>
          <w:bCs/>
          <w:color w:val="333132"/>
          <w:spacing w:val="-4"/>
          <w:sz w:val="36"/>
          <w:szCs w:val="36"/>
        </w:rPr>
      </w:pPr>
      <w:r>
        <w:rPr>
          <w:rFonts w:eastAsia="Times New Roman" w:cstheme="minorHAnsi"/>
          <w:b/>
          <w:bCs/>
          <w:color w:val="333132"/>
          <w:spacing w:val="-4"/>
          <w:sz w:val="36"/>
          <w:szCs w:val="36"/>
        </w:rPr>
        <w:lastRenderedPageBreak/>
        <w:t xml:space="preserve">Tips to Help </w:t>
      </w:r>
      <w:r w:rsidR="0028501C" w:rsidRPr="00335470">
        <w:rPr>
          <w:rFonts w:eastAsia="Times New Roman" w:cstheme="minorHAnsi"/>
          <w:b/>
          <w:bCs/>
          <w:color w:val="333132"/>
          <w:spacing w:val="-4"/>
          <w:sz w:val="36"/>
          <w:szCs w:val="36"/>
        </w:rPr>
        <w:t xml:space="preserve">Thirst or Dry </w:t>
      </w:r>
      <w:r w:rsidR="0028501C" w:rsidRPr="00773F68">
        <w:rPr>
          <w:rFonts w:eastAsia="Times New Roman" w:cstheme="minorHAnsi"/>
          <w:b/>
          <w:bCs/>
          <w:color w:val="333132"/>
          <w:spacing w:val="-4"/>
          <w:sz w:val="36"/>
          <w:szCs w:val="36"/>
        </w:rPr>
        <w:t>Mouth</w:t>
      </w:r>
      <w:r>
        <w:rPr>
          <w:rFonts w:eastAsia="Times New Roman" w:cstheme="minorHAnsi"/>
          <w:bCs/>
          <w:color w:val="333132"/>
          <w:spacing w:val="-4"/>
          <w:sz w:val="36"/>
          <w:szCs w:val="36"/>
        </w:rPr>
        <w:t xml:space="preserve"> </w:t>
      </w:r>
    </w:p>
    <w:p w:rsidR="0028501C" w:rsidRPr="007A0E6F" w:rsidRDefault="0028501C" w:rsidP="007B3AA5">
      <w:pPr>
        <w:pStyle w:val="ListParagraph"/>
        <w:numPr>
          <w:ilvl w:val="0"/>
          <w:numId w:val="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Some Parkinson's medications may make you feel parched. You might try these tips for relief:</w:t>
      </w:r>
    </w:p>
    <w:p w:rsidR="0028501C" w:rsidRPr="007A0E6F" w:rsidRDefault="0028501C" w:rsidP="007B3AA5">
      <w:pPr>
        <w:pStyle w:val="ListParagraph"/>
        <w:numPr>
          <w:ilvl w:val="0"/>
          <w:numId w:val="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Drink at least 8 cups of liquid each day. Some people with Parkinson's also have heart problems and may need to watch their fluid levels. Check with your doctor about how much you need to drink.</w:t>
      </w:r>
    </w:p>
    <w:p w:rsidR="0028501C" w:rsidRPr="007A0E6F" w:rsidRDefault="0028501C" w:rsidP="007B3AA5">
      <w:pPr>
        <w:pStyle w:val="ListParagraph"/>
        <w:numPr>
          <w:ilvl w:val="0"/>
          <w:numId w:val="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Limit caffeine from coffee, tea, cola, and chocolate as it can interfere with some of your meds and make you thirstier.</w:t>
      </w:r>
    </w:p>
    <w:p w:rsidR="0028501C" w:rsidRPr="007A0E6F" w:rsidRDefault="0028501C" w:rsidP="007B3AA5">
      <w:pPr>
        <w:pStyle w:val="ListParagraph"/>
        <w:numPr>
          <w:ilvl w:val="0"/>
          <w:numId w:val="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Soften breads, toast, cookies, or crackers. You can dunk them in milk or decaffeinated tea or coffee.</w:t>
      </w:r>
    </w:p>
    <w:p w:rsidR="0028501C" w:rsidRPr="007A0E6F" w:rsidRDefault="0028501C" w:rsidP="007B3AA5">
      <w:pPr>
        <w:pStyle w:val="ListParagraph"/>
        <w:numPr>
          <w:ilvl w:val="0"/>
          <w:numId w:val="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Sip a drink after each bite of food to moisten your mouth and help you swallow.</w:t>
      </w:r>
    </w:p>
    <w:p w:rsidR="0028501C" w:rsidRPr="007A0E6F" w:rsidRDefault="0028501C" w:rsidP="007B3AA5">
      <w:pPr>
        <w:pStyle w:val="ListParagraph"/>
        <w:numPr>
          <w:ilvl w:val="0"/>
          <w:numId w:val="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Add sauces to foods to make them soft and moist. Try gravy, broth, sauce, or melted butter.</w:t>
      </w:r>
    </w:p>
    <w:p w:rsidR="0028501C" w:rsidRPr="007A0E6F" w:rsidRDefault="0028501C" w:rsidP="007B3AA5">
      <w:pPr>
        <w:pStyle w:val="ListParagraph"/>
        <w:numPr>
          <w:ilvl w:val="0"/>
          <w:numId w:val="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Eat sour candy or fruit ice to help make more saliva and moisten your mouth.</w:t>
      </w:r>
    </w:p>
    <w:p w:rsidR="0028501C" w:rsidRPr="007A0E6F" w:rsidRDefault="0028501C" w:rsidP="007B3AA5">
      <w:pPr>
        <w:pStyle w:val="ListParagraph"/>
        <w:numPr>
          <w:ilvl w:val="0"/>
          <w:numId w:val="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 xml:space="preserve">Stay away from most mouthwashes, which often contain alcohol that can dry your mouth. Ask your doctor or dentist if </w:t>
      </w:r>
      <w:proofErr w:type="gramStart"/>
      <w:r w:rsidRPr="007A0E6F">
        <w:rPr>
          <w:rFonts w:eastAsia="Times New Roman" w:cstheme="minorHAnsi"/>
          <w:color w:val="444444"/>
          <w:spacing w:val="-4"/>
          <w:sz w:val="28"/>
          <w:szCs w:val="28"/>
        </w:rPr>
        <w:t>there’s</w:t>
      </w:r>
      <w:proofErr w:type="gramEnd"/>
      <w:r w:rsidRPr="007A0E6F">
        <w:rPr>
          <w:rFonts w:eastAsia="Times New Roman" w:cstheme="minorHAnsi"/>
          <w:color w:val="444444"/>
          <w:spacing w:val="-4"/>
          <w:sz w:val="28"/>
          <w:szCs w:val="28"/>
        </w:rPr>
        <w:t xml:space="preserve"> anything else you should do.</w:t>
      </w:r>
    </w:p>
    <w:p w:rsidR="0028501C" w:rsidRPr="007A0E6F" w:rsidRDefault="0028501C" w:rsidP="007B3AA5">
      <w:pPr>
        <w:pStyle w:val="ListParagraph"/>
        <w:numPr>
          <w:ilvl w:val="0"/>
          <w:numId w:val="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Ask your doctor about prescription artificial saliva.</w:t>
      </w:r>
    </w:p>
    <w:p w:rsidR="0028501C" w:rsidRPr="00DC1F5F" w:rsidRDefault="0028501C" w:rsidP="007B3AA5">
      <w:pPr>
        <w:spacing w:before="270" w:after="0" w:line="240" w:lineRule="auto"/>
        <w:outlineLvl w:val="1"/>
        <w:rPr>
          <w:rFonts w:eastAsia="Times New Roman" w:cstheme="minorHAnsi"/>
          <w:b/>
          <w:bCs/>
          <w:color w:val="333132"/>
          <w:spacing w:val="-4"/>
          <w:sz w:val="36"/>
          <w:szCs w:val="36"/>
        </w:rPr>
      </w:pPr>
      <w:r w:rsidRPr="00DC1F5F">
        <w:rPr>
          <w:rFonts w:eastAsia="Times New Roman" w:cstheme="minorHAnsi"/>
          <w:b/>
          <w:bCs/>
          <w:color w:val="333132"/>
          <w:spacing w:val="-4"/>
          <w:sz w:val="36"/>
          <w:szCs w:val="36"/>
        </w:rPr>
        <w:t>Eating When You’re Tired</w:t>
      </w:r>
    </w:p>
    <w:p w:rsidR="0028501C" w:rsidRPr="007A0E6F" w:rsidRDefault="0028501C" w:rsidP="00335470">
      <w:pPr>
        <w:pStyle w:val="ListParagraph"/>
        <w:numPr>
          <w:ilvl w:val="0"/>
          <w:numId w:val="1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If you don’t have energy for meals later in the day, you can:</w:t>
      </w:r>
    </w:p>
    <w:p w:rsidR="0028501C" w:rsidRPr="007A0E6F" w:rsidRDefault="0028501C" w:rsidP="00335470">
      <w:pPr>
        <w:pStyle w:val="ListParagraph"/>
        <w:numPr>
          <w:ilvl w:val="0"/>
          <w:numId w:val="1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Pick foods that are easy to fix, and save your energy for eating. If you live with your family, let them help you make your meal.</w:t>
      </w:r>
    </w:p>
    <w:p w:rsidR="0028501C" w:rsidRPr="007A0E6F" w:rsidRDefault="0028501C" w:rsidP="00335470">
      <w:pPr>
        <w:pStyle w:val="ListParagraph"/>
        <w:numPr>
          <w:ilvl w:val="0"/>
          <w:numId w:val="1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 xml:space="preserve">Look into a delivery service. Some grocery stores have them. </w:t>
      </w:r>
      <w:proofErr w:type="gramStart"/>
      <w:r w:rsidRPr="007A0E6F">
        <w:rPr>
          <w:rFonts w:eastAsia="Times New Roman" w:cstheme="minorHAnsi"/>
          <w:color w:val="444444"/>
          <w:spacing w:val="-4"/>
          <w:sz w:val="28"/>
          <w:szCs w:val="28"/>
        </w:rPr>
        <w:t>Or</w:t>
      </w:r>
      <w:proofErr w:type="gramEnd"/>
      <w:r w:rsidRPr="007A0E6F">
        <w:rPr>
          <w:rFonts w:eastAsia="Times New Roman" w:cstheme="minorHAnsi"/>
          <w:color w:val="444444"/>
          <w:spacing w:val="-4"/>
          <w:sz w:val="28"/>
          <w:szCs w:val="28"/>
        </w:rPr>
        <w:t xml:space="preserve"> you can check if you might be able to get food delivered from your local Meals on Wheels program for free or for a small fee.</w:t>
      </w:r>
    </w:p>
    <w:p w:rsidR="0028501C" w:rsidRPr="007A0E6F" w:rsidRDefault="0028501C" w:rsidP="00335470">
      <w:pPr>
        <w:pStyle w:val="ListParagraph"/>
        <w:numPr>
          <w:ilvl w:val="0"/>
          <w:numId w:val="1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Keep healthy snack foods on hand, like fresh fruit and vegetables or high-fiber cold cereals.</w:t>
      </w:r>
    </w:p>
    <w:p w:rsidR="0028501C" w:rsidRPr="007A0E6F" w:rsidRDefault="0028501C" w:rsidP="00335470">
      <w:pPr>
        <w:pStyle w:val="ListParagraph"/>
        <w:numPr>
          <w:ilvl w:val="0"/>
          <w:numId w:val="1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Freeze extra portions of what you cook so you have a quick meal when you feel worn out.</w:t>
      </w:r>
    </w:p>
    <w:p w:rsidR="0028501C" w:rsidRPr="007A0E6F" w:rsidRDefault="0028501C" w:rsidP="00335470">
      <w:pPr>
        <w:pStyle w:val="ListParagraph"/>
        <w:numPr>
          <w:ilvl w:val="0"/>
          <w:numId w:val="18"/>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 xml:space="preserve">Rest before you eat so you can enjoy your meal. </w:t>
      </w:r>
      <w:proofErr w:type="gramStart"/>
      <w:r w:rsidRPr="007A0E6F">
        <w:rPr>
          <w:rFonts w:eastAsia="Times New Roman" w:cstheme="minorHAnsi"/>
          <w:color w:val="444444"/>
          <w:spacing w:val="-4"/>
          <w:sz w:val="28"/>
          <w:szCs w:val="28"/>
        </w:rPr>
        <w:t>And</w:t>
      </w:r>
      <w:proofErr w:type="gramEnd"/>
      <w:r w:rsidRPr="007A0E6F">
        <w:rPr>
          <w:rFonts w:eastAsia="Times New Roman" w:cstheme="minorHAnsi"/>
          <w:color w:val="444444"/>
          <w:spacing w:val="-4"/>
          <w:sz w:val="28"/>
          <w:szCs w:val="28"/>
        </w:rPr>
        <w:t xml:space="preserve"> eat your biggest meal early in the day to fuel yourself for later.</w:t>
      </w:r>
    </w:p>
    <w:p w:rsidR="006E005B" w:rsidRDefault="006E005B" w:rsidP="007B3AA5">
      <w:pPr>
        <w:spacing w:before="270" w:after="0" w:line="240" w:lineRule="auto"/>
        <w:outlineLvl w:val="1"/>
        <w:rPr>
          <w:rFonts w:eastAsia="Times New Roman" w:cstheme="minorHAnsi"/>
          <w:b/>
          <w:bCs/>
          <w:color w:val="333132"/>
          <w:spacing w:val="-4"/>
          <w:sz w:val="36"/>
          <w:szCs w:val="36"/>
        </w:rPr>
      </w:pPr>
    </w:p>
    <w:p w:rsidR="006E005B" w:rsidRDefault="006E005B" w:rsidP="007B3AA5">
      <w:pPr>
        <w:spacing w:before="270" w:after="0" w:line="240" w:lineRule="auto"/>
        <w:outlineLvl w:val="1"/>
        <w:rPr>
          <w:rFonts w:eastAsia="Times New Roman" w:cstheme="minorHAnsi"/>
          <w:b/>
          <w:bCs/>
          <w:color w:val="333132"/>
          <w:spacing w:val="-4"/>
          <w:sz w:val="36"/>
          <w:szCs w:val="36"/>
        </w:rPr>
      </w:pPr>
    </w:p>
    <w:p w:rsidR="0028501C" w:rsidRPr="00DC1F5F" w:rsidRDefault="006E005B" w:rsidP="007B3AA5">
      <w:pPr>
        <w:spacing w:before="270" w:after="0" w:line="240" w:lineRule="auto"/>
        <w:outlineLvl w:val="1"/>
        <w:rPr>
          <w:rFonts w:eastAsia="Times New Roman" w:cstheme="minorHAnsi"/>
          <w:b/>
          <w:bCs/>
          <w:color w:val="333132"/>
          <w:spacing w:val="-4"/>
          <w:sz w:val="36"/>
          <w:szCs w:val="36"/>
        </w:rPr>
      </w:pPr>
      <w:r>
        <w:rPr>
          <w:rFonts w:eastAsia="Times New Roman" w:cstheme="minorHAnsi"/>
          <w:b/>
          <w:bCs/>
          <w:color w:val="333132"/>
          <w:spacing w:val="-4"/>
          <w:sz w:val="36"/>
          <w:szCs w:val="36"/>
        </w:rPr>
        <w:t>W</w:t>
      </w:r>
      <w:r w:rsidR="0028501C" w:rsidRPr="00DC1F5F">
        <w:rPr>
          <w:rFonts w:eastAsia="Times New Roman" w:cstheme="minorHAnsi"/>
          <w:b/>
          <w:bCs/>
          <w:color w:val="333132"/>
          <w:spacing w:val="-4"/>
          <w:sz w:val="36"/>
          <w:szCs w:val="36"/>
        </w:rPr>
        <w:t>hen You Have No Appetite</w:t>
      </w:r>
    </w:p>
    <w:p w:rsidR="0028501C" w:rsidRPr="007A0E6F" w:rsidRDefault="0028501C" w:rsidP="007B3AA5">
      <w:pPr>
        <w:pStyle w:val="ListParagraph"/>
        <w:numPr>
          <w:ilvl w:val="0"/>
          <w:numId w:val="9"/>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Some days, you just may not feel like eating at all.</w:t>
      </w:r>
    </w:p>
    <w:p w:rsidR="0028501C" w:rsidRPr="007A0E6F" w:rsidRDefault="0028501C" w:rsidP="007B3AA5">
      <w:pPr>
        <w:pStyle w:val="ListParagraph"/>
        <w:numPr>
          <w:ilvl w:val="0"/>
          <w:numId w:val="9"/>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Talk to your doctor. Sometimes, depression can cause poor appetite. Your hunger likely will return when you get treatment.</w:t>
      </w:r>
    </w:p>
    <w:p w:rsidR="0028501C" w:rsidRPr="007A0E6F" w:rsidRDefault="0028501C" w:rsidP="007B3AA5">
      <w:pPr>
        <w:pStyle w:val="ListParagraph"/>
        <w:numPr>
          <w:ilvl w:val="0"/>
          <w:numId w:val="9"/>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Walk or do another light activity to rev up your appetite.</w:t>
      </w:r>
    </w:p>
    <w:p w:rsidR="0028501C" w:rsidRPr="007A0E6F" w:rsidRDefault="0028501C" w:rsidP="007B3AA5">
      <w:pPr>
        <w:pStyle w:val="ListParagraph"/>
        <w:numPr>
          <w:ilvl w:val="0"/>
          <w:numId w:val="9"/>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Drink beverages after you</w:t>
      </w:r>
      <w:r w:rsidR="00CF6FEF">
        <w:rPr>
          <w:rFonts w:eastAsia="Times New Roman" w:cstheme="minorHAnsi"/>
          <w:color w:val="444444"/>
          <w:spacing w:val="-4"/>
          <w:sz w:val="28"/>
          <w:szCs w:val="28"/>
        </w:rPr>
        <w:t xml:space="preserve"> hav</w:t>
      </w:r>
      <w:r w:rsidRPr="007A0E6F">
        <w:rPr>
          <w:rFonts w:eastAsia="Times New Roman" w:cstheme="minorHAnsi"/>
          <w:color w:val="444444"/>
          <w:spacing w:val="-4"/>
          <w:sz w:val="28"/>
          <w:szCs w:val="28"/>
        </w:rPr>
        <w:t xml:space="preserve">e finished eating so you </w:t>
      </w:r>
      <w:proofErr w:type="gramStart"/>
      <w:r w:rsidRPr="007A0E6F">
        <w:rPr>
          <w:rFonts w:eastAsia="Times New Roman" w:cstheme="minorHAnsi"/>
          <w:color w:val="444444"/>
          <w:spacing w:val="-4"/>
          <w:sz w:val="28"/>
          <w:szCs w:val="28"/>
        </w:rPr>
        <w:t>don’t</w:t>
      </w:r>
      <w:proofErr w:type="gramEnd"/>
      <w:r w:rsidRPr="007A0E6F">
        <w:rPr>
          <w:rFonts w:eastAsia="Times New Roman" w:cstheme="minorHAnsi"/>
          <w:color w:val="444444"/>
          <w:spacing w:val="-4"/>
          <w:sz w:val="28"/>
          <w:szCs w:val="28"/>
        </w:rPr>
        <w:t xml:space="preserve"> feel full before the meal.</w:t>
      </w:r>
    </w:p>
    <w:p w:rsidR="0028501C" w:rsidRPr="007A0E6F" w:rsidRDefault="0028501C" w:rsidP="007B3AA5">
      <w:pPr>
        <w:pStyle w:val="ListParagraph"/>
        <w:numPr>
          <w:ilvl w:val="0"/>
          <w:numId w:val="9"/>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 xml:space="preserve">Include your favorite foods in your menu. Eat the high-calorie foods on your plate first. </w:t>
      </w:r>
      <w:proofErr w:type="gramStart"/>
      <w:r w:rsidRPr="007A0E6F">
        <w:rPr>
          <w:rFonts w:eastAsia="Times New Roman" w:cstheme="minorHAnsi"/>
          <w:color w:val="444444"/>
          <w:spacing w:val="-4"/>
          <w:sz w:val="28"/>
          <w:szCs w:val="28"/>
        </w:rPr>
        <w:t>But</w:t>
      </w:r>
      <w:proofErr w:type="gramEnd"/>
      <w:r w:rsidRPr="007A0E6F">
        <w:rPr>
          <w:rFonts w:eastAsia="Times New Roman" w:cstheme="minorHAnsi"/>
          <w:color w:val="444444"/>
          <w:spacing w:val="-4"/>
          <w:sz w:val="28"/>
          <w:szCs w:val="28"/>
        </w:rPr>
        <w:t xml:space="preserve"> avoid empty calories from sugary sodas, candies, and chips.</w:t>
      </w:r>
    </w:p>
    <w:p w:rsidR="0028501C" w:rsidRPr="007A0E6F" w:rsidRDefault="0028501C" w:rsidP="007B3AA5">
      <w:pPr>
        <w:pStyle w:val="ListParagraph"/>
        <w:numPr>
          <w:ilvl w:val="0"/>
          <w:numId w:val="9"/>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Perk up your meals by trying different dishes and ingredients.</w:t>
      </w:r>
    </w:p>
    <w:p w:rsidR="0028501C" w:rsidRPr="007A0E6F" w:rsidRDefault="0028501C" w:rsidP="007B3AA5">
      <w:pPr>
        <w:pStyle w:val="ListParagraph"/>
        <w:numPr>
          <w:ilvl w:val="0"/>
          <w:numId w:val="9"/>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Choose high-protein and high-calorie snacks, including:</w:t>
      </w:r>
    </w:p>
    <w:p w:rsidR="0028501C" w:rsidRPr="007A0E6F" w:rsidRDefault="0028501C" w:rsidP="00335470">
      <w:pPr>
        <w:spacing w:after="0" w:line="240" w:lineRule="auto"/>
        <w:ind w:left="720"/>
        <w:rPr>
          <w:rFonts w:eastAsia="Times New Roman" w:cstheme="minorHAnsi"/>
          <w:color w:val="444444"/>
          <w:spacing w:val="-4"/>
          <w:sz w:val="28"/>
          <w:szCs w:val="28"/>
        </w:rPr>
      </w:pPr>
      <w:r w:rsidRPr="007A0E6F">
        <w:rPr>
          <w:rFonts w:eastAsia="Times New Roman" w:cstheme="minorHAnsi"/>
          <w:color w:val="444444"/>
          <w:spacing w:val="-4"/>
          <w:sz w:val="28"/>
          <w:szCs w:val="28"/>
        </w:rPr>
        <w:t>Ice cream</w:t>
      </w:r>
      <w:r w:rsidR="007A0E6F">
        <w:rPr>
          <w:rFonts w:eastAsia="Times New Roman" w:cstheme="minorHAnsi"/>
          <w:color w:val="444444"/>
          <w:spacing w:val="-4"/>
          <w:sz w:val="28"/>
          <w:szCs w:val="28"/>
        </w:rPr>
        <w:t>, cheese, g</w:t>
      </w:r>
      <w:r w:rsidRPr="007A0E6F">
        <w:rPr>
          <w:rFonts w:eastAsia="Times New Roman" w:cstheme="minorHAnsi"/>
          <w:color w:val="444444"/>
          <w:spacing w:val="-4"/>
          <w:sz w:val="28"/>
          <w:szCs w:val="28"/>
        </w:rPr>
        <w:t>ranola bars</w:t>
      </w:r>
      <w:r w:rsidR="007A0E6F">
        <w:rPr>
          <w:rFonts w:eastAsia="Times New Roman" w:cstheme="minorHAnsi"/>
          <w:color w:val="444444"/>
          <w:spacing w:val="-4"/>
          <w:sz w:val="28"/>
          <w:szCs w:val="28"/>
        </w:rPr>
        <w:t>, c</w:t>
      </w:r>
      <w:r w:rsidRPr="007A0E6F">
        <w:rPr>
          <w:rFonts w:eastAsia="Times New Roman" w:cstheme="minorHAnsi"/>
          <w:color w:val="444444"/>
          <w:spacing w:val="-4"/>
          <w:sz w:val="28"/>
          <w:szCs w:val="28"/>
        </w:rPr>
        <w:t>ustard</w:t>
      </w:r>
      <w:r w:rsidR="007A0E6F">
        <w:rPr>
          <w:rFonts w:eastAsia="Times New Roman" w:cstheme="minorHAnsi"/>
          <w:color w:val="444444"/>
          <w:spacing w:val="-4"/>
          <w:sz w:val="28"/>
          <w:szCs w:val="28"/>
        </w:rPr>
        <w:t>, s</w:t>
      </w:r>
      <w:r w:rsidRPr="007A0E6F">
        <w:rPr>
          <w:rFonts w:eastAsia="Times New Roman" w:cstheme="minorHAnsi"/>
          <w:color w:val="444444"/>
          <w:spacing w:val="-4"/>
          <w:sz w:val="28"/>
          <w:szCs w:val="28"/>
        </w:rPr>
        <w:t>andwiches</w:t>
      </w:r>
      <w:r w:rsidR="007A0E6F">
        <w:rPr>
          <w:rFonts w:eastAsia="Times New Roman" w:cstheme="minorHAnsi"/>
          <w:color w:val="444444"/>
          <w:spacing w:val="-4"/>
          <w:sz w:val="28"/>
          <w:szCs w:val="28"/>
        </w:rPr>
        <w:t>, n</w:t>
      </w:r>
      <w:r w:rsidRPr="007A0E6F">
        <w:rPr>
          <w:rFonts w:eastAsia="Times New Roman" w:cstheme="minorHAnsi"/>
          <w:color w:val="444444"/>
          <w:spacing w:val="-4"/>
          <w:sz w:val="28"/>
          <w:szCs w:val="28"/>
        </w:rPr>
        <w:t>achos with cheese</w:t>
      </w:r>
      <w:r w:rsidR="007A0E6F">
        <w:rPr>
          <w:rFonts w:eastAsia="Times New Roman" w:cstheme="minorHAnsi"/>
          <w:color w:val="444444"/>
          <w:spacing w:val="-4"/>
          <w:sz w:val="28"/>
          <w:szCs w:val="28"/>
        </w:rPr>
        <w:t>, eggs, c</w:t>
      </w:r>
      <w:r w:rsidRPr="007A0E6F">
        <w:rPr>
          <w:rFonts w:eastAsia="Times New Roman" w:cstheme="minorHAnsi"/>
          <w:color w:val="444444"/>
          <w:spacing w:val="-4"/>
          <w:sz w:val="28"/>
          <w:szCs w:val="28"/>
        </w:rPr>
        <w:t>rackers with peanut butter</w:t>
      </w:r>
      <w:r w:rsidR="007A0E6F">
        <w:rPr>
          <w:rFonts w:eastAsia="Times New Roman" w:cstheme="minorHAnsi"/>
          <w:color w:val="444444"/>
          <w:spacing w:val="-4"/>
          <w:sz w:val="28"/>
          <w:szCs w:val="28"/>
        </w:rPr>
        <w:t>, c</w:t>
      </w:r>
      <w:r w:rsidRPr="007A0E6F">
        <w:rPr>
          <w:rFonts w:eastAsia="Times New Roman" w:cstheme="minorHAnsi"/>
          <w:color w:val="444444"/>
          <w:spacing w:val="-4"/>
          <w:sz w:val="28"/>
          <w:szCs w:val="28"/>
        </w:rPr>
        <w:t>ereal with half and half</w:t>
      </w:r>
      <w:r w:rsidR="007A0E6F">
        <w:rPr>
          <w:rFonts w:eastAsia="Times New Roman" w:cstheme="minorHAnsi"/>
          <w:color w:val="444444"/>
          <w:spacing w:val="-4"/>
          <w:sz w:val="28"/>
          <w:szCs w:val="28"/>
        </w:rPr>
        <w:t>, G</w:t>
      </w:r>
      <w:r w:rsidRPr="007A0E6F">
        <w:rPr>
          <w:rFonts w:eastAsia="Times New Roman" w:cstheme="minorHAnsi"/>
          <w:color w:val="444444"/>
          <w:spacing w:val="-4"/>
          <w:sz w:val="28"/>
          <w:szCs w:val="28"/>
        </w:rPr>
        <w:t>reek yogurt</w:t>
      </w:r>
    </w:p>
    <w:p w:rsidR="0028501C" w:rsidRPr="00DC1F5F" w:rsidRDefault="0028501C" w:rsidP="007B3AA5">
      <w:pPr>
        <w:spacing w:before="270" w:after="0" w:line="240" w:lineRule="auto"/>
        <w:outlineLvl w:val="1"/>
        <w:rPr>
          <w:rFonts w:eastAsia="Times New Roman" w:cstheme="minorHAnsi"/>
          <w:b/>
          <w:bCs/>
          <w:color w:val="333132"/>
          <w:spacing w:val="-4"/>
          <w:sz w:val="36"/>
          <w:szCs w:val="36"/>
        </w:rPr>
      </w:pPr>
      <w:r w:rsidRPr="00DC1F5F">
        <w:rPr>
          <w:rFonts w:eastAsia="Times New Roman" w:cstheme="minorHAnsi"/>
          <w:b/>
          <w:bCs/>
          <w:color w:val="333132"/>
          <w:spacing w:val="-4"/>
          <w:sz w:val="36"/>
          <w:szCs w:val="36"/>
        </w:rPr>
        <w:t>Stay at a Healthy Weight</w:t>
      </w:r>
    </w:p>
    <w:p w:rsidR="0028501C" w:rsidRPr="007A0E6F" w:rsidRDefault="0028501C" w:rsidP="007B3AA5">
      <w:pPr>
        <w:pStyle w:val="ListParagraph"/>
        <w:numPr>
          <w:ilvl w:val="0"/>
          <w:numId w:val="11"/>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 xml:space="preserve">Malnutrition and weight loss are often problems for people with </w:t>
      </w:r>
      <w:proofErr w:type="gramStart"/>
      <w:r w:rsidRPr="007A0E6F">
        <w:rPr>
          <w:rFonts w:eastAsia="Times New Roman" w:cstheme="minorHAnsi"/>
          <w:color w:val="444444"/>
          <w:spacing w:val="-4"/>
          <w:sz w:val="28"/>
          <w:szCs w:val="28"/>
        </w:rPr>
        <w:t>Parkinson’s</w:t>
      </w:r>
      <w:proofErr w:type="gramEnd"/>
      <w:r w:rsidRPr="007A0E6F">
        <w:rPr>
          <w:rFonts w:eastAsia="Times New Roman" w:cstheme="minorHAnsi"/>
          <w:color w:val="444444"/>
          <w:spacing w:val="-4"/>
          <w:sz w:val="28"/>
          <w:szCs w:val="28"/>
        </w:rPr>
        <w:t xml:space="preserve">. </w:t>
      </w:r>
      <w:proofErr w:type="gramStart"/>
      <w:r w:rsidRPr="007A0E6F">
        <w:rPr>
          <w:rFonts w:eastAsia="Times New Roman" w:cstheme="minorHAnsi"/>
          <w:color w:val="444444"/>
          <w:spacing w:val="-4"/>
          <w:sz w:val="28"/>
          <w:szCs w:val="28"/>
        </w:rPr>
        <w:t>So</w:t>
      </w:r>
      <w:proofErr w:type="gramEnd"/>
      <w:r w:rsidRPr="007A0E6F">
        <w:rPr>
          <w:rFonts w:eastAsia="Times New Roman" w:cstheme="minorHAnsi"/>
          <w:color w:val="444444"/>
          <w:spacing w:val="-4"/>
          <w:sz w:val="28"/>
          <w:szCs w:val="28"/>
        </w:rPr>
        <w:t xml:space="preserve"> it’s good to keep track of your weight.</w:t>
      </w:r>
    </w:p>
    <w:p w:rsidR="0028501C" w:rsidRPr="007A0E6F" w:rsidRDefault="0028501C" w:rsidP="007B3AA5">
      <w:pPr>
        <w:pStyle w:val="ListParagraph"/>
        <w:numPr>
          <w:ilvl w:val="0"/>
          <w:numId w:val="11"/>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Weigh yourself once or twice a week, unless your doctor says to do it more often. If you are taking diuretics or steroids, such as prednisone, you should step on the scale daily.</w:t>
      </w:r>
    </w:p>
    <w:p w:rsidR="0028501C" w:rsidRPr="007A0E6F" w:rsidRDefault="0028501C" w:rsidP="007B3AA5">
      <w:pPr>
        <w:pStyle w:val="ListParagraph"/>
        <w:numPr>
          <w:ilvl w:val="0"/>
          <w:numId w:val="11"/>
        </w:numPr>
        <w:spacing w:after="0" w:line="240" w:lineRule="auto"/>
        <w:rPr>
          <w:rFonts w:eastAsia="Times New Roman" w:cstheme="minorHAnsi"/>
          <w:color w:val="444444"/>
          <w:spacing w:val="-4"/>
          <w:sz w:val="28"/>
          <w:szCs w:val="28"/>
        </w:rPr>
      </w:pPr>
      <w:r w:rsidRPr="007A0E6F">
        <w:rPr>
          <w:rFonts w:eastAsia="Times New Roman" w:cstheme="minorHAnsi"/>
          <w:color w:val="444444"/>
          <w:spacing w:val="-4"/>
          <w:sz w:val="28"/>
          <w:szCs w:val="28"/>
        </w:rPr>
        <w:t>If you gain or lose weight noticeably (2 pounds in a day or 5 pounds in a week), talk to your doctor. They may want change your food and drinks to manage your condition.</w:t>
      </w:r>
    </w:p>
    <w:p w:rsidR="007B3AA5" w:rsidRPr="0080108B" w:rsidRDefault="0080108B" w:rsidP="00EC55FF">
      <w:pPr>
        <w:pStyle w:val="ListParagraph"/>
        <w:numPr>
          <w:ilvl w:val="0"/>
          <w:numId w:val="11"/>
        </w:numPr>
        <w:shd w:val="clear" w:color="auto" w:fill="FFFFFF"/>
        <w:spacing w:after="0" w:line="240" w:lineRule="auto"/>
        <w:outlineLvl w:val="2"/>
        <w:rPr>
          <w:rFonts w:eastAsia="Times New Roman" w:cstheme="minorHAnsi"/>
          <w:b/>
          <w:sz w:val="36"/>
          <w:szCs w:val="36"/>
        </w:rPr>
      </w:pPr>
      <w:r w:rsidRPr="0080108B">
        <w:rPr>
          <w:rFonts w:eastAsia="Times New Roman" w:cstheme="minorHAnsi"/>
          <w:color w:val="444444"/>
          <w:spacing w:val="-4"/>
          <w:sz w:val="28"/>
          <w:szCs w:val="28"/>
        </w:rPr>
        <w:t>If you need to gain weight, a</w:t>
      </w:r>
      <w:r w:rsidR="0028501C" w:rsidRPr="0080108B">
        <w:rPr>
          <w:rFonts w:eastAsia="Times New Roman" w:cstheme="minorHAnsi"/>
          <w:color w:val="444444"/>
          <w:spacing w:val="-4"/>
          <w:sz w:val="28"/>
          <w:szCs w:val="28"/>
        </w:rPr>
        <w:t>sk your doctor if nutritional supplements are right for you. Some can be harmful or interfere with your medication.</w:t>
      </w:r>
      <w:r w:rsidRPr="0080108B">
        <w:rPr>
          <w:rFonts w:eastAsia="Times New Roman" w:cstheme="minorHAnsi"/>
          <w:color w:val="444444"/>
          <w:spacing w:val="-4"/>
          <w:sz w:val="28"/>
          <w:szCs w:val="28"/>
        </w:rPr>
        <w:t xml:space="preserve">  Also, a</w:t>
      </w:r>
      <w:r w:rsidR="0028501C" w:rsidRPr="0080108B">
        <w:rPr>
          <w:rFonts w:eastAsia="Times New Roman" w:cstheme="minorHAnsi"/>
          <w:color w:val="444444"/>
          <w:spacing w:val="-4"/>
          <w:sz w:val="28"/>
          <w:szCs w:val="28"/>
        </w:rPr>
        <w:t xml:space="preserve">void low-fat or low-calorie foods unless </w:t>
      </w:r>
      <w:proofErr w:type="gramStart"/>
      <w:r w:rsidR="0028501C" w:rsidRPr="0080108B">
        <w:rPr>
          <w:rFonts w:eastAsia="Times New Roman" w:cstheme="minorHAnsi"/>
          <w:color w:val="444444"/>
          <w:spacing w:val="-4"/>
          <w:sz w:val="28"/>
          <w:szCs w:val="28"/>
        </w:rPr>
        <w:t>you’ve</w:t>
      </w:r>
      <w:proofErr w:type="gramEnd"/>
      <w:r w:rsidR="0028501C" w:rsidRPr="0080108B">
        <w:rPr>
          <w:rFonts w:eastAsia="Times New Roman" w:cstheme="minorHAnsi"/>
          <w:color w:val="444444"/>
          <w:spacing w:val="-4"/>
          <w:sz w:val="28"/>
          <w:szCs w:val="28"/>
        </w:rPr>
        <w:t xml:space="preserve"> been told otherwise. </w:t>
      </w:r>
    </w:p>
    <w:p w:rsidR="00C529C8" w:rsidRDefault="00C529C8" w:rsidP="00DC1F5F">
      <w:pPr>
        <w:shd w:val="clear" w:color="auto" w:fill="FFFFFF"/>
        <w:spacing w:after="0" w:line="240" w:lineRule="auto"/>
        <w:outlineLvl w:val="2"/>
        <w:rPr>
          <w:rFonts w:eastAsia="Times New Roman" w:cstheme="minorHAnsi"/>
          <w:sz w:val="36"/>
          <w:szCs w:val="36"/>
        </w:rPr>
      </w:pPr>
    </w:p>
    <w:p w:rsidR="0039552D" w:rsidRDefault="0039552D" w:rsidP="0039552D">
      <w:pPr>
        <w:shd w:val="clear" w:color="auto" w:fill="FFFFFF"/>
        <w:spacing w:after="0" w:line="240" w:lineRule="auto"/>
        <w:jc w:val="center"/>
        <w:outlineLvl w:val="2"/>
        <w:rPr>
          <w:rFonts w:eastAsia="Times New Roman" w:cstheme="minorHAnsi"/>
          <w:b/>
          <w:sz w:val="28"/>
          <w:szCs w:val="28"/>
        </w:rPr>
      </w:pPr>
    </w:p>
    <w:p w:rsidR="0039552D" w:rsidRDefault="0039552D" w:rsidP="0039552D">
      <w:pPr>
        <w:shd w:val="clear" w:color="auto" w:fill="FFFFFF"/>
        <w:spacing w:after="0" w:line="240" w:lineRule="auto"/>
        <w:jc w:val="center"/>
        <w:outlineLvl w:val="2"/>
        <w:rPr>
          <w:rFonts w:eastAsia="Times New Roman" w:cstheme="minorHAnsi"/>
          <w:b/>
          <w:sz w:val="28"/>
          <w:szCs w:val="28"/>
        </w:rPr>
      </w:pPr>
    </w:p>
    <w:p w:rsidR="0080108B" w:rsidRPr="006E005B" w:rsidRDefault="00BA6225" w:rsidP="0039552D">
      <w:pPr>
        <w:shd w:val="clear" w:color="auto" w:fill="FFFFFF"/>
        <w:spacing w:after="0" w:line="240" w:lineRule="auto"/>
        <w:jc w:val="center"/>
        <w:outlineLvl w:val="2"/>
        <w:rPr>
          <w:rFonts w:eastAsia="Times New Roman" w:cstheme="minorHAnsi"/>
          <w:b/>
          <w:sz w:val="32"/>
          <w:szCs w:val="32"/>
        </w:rPr>
      </w:pPr>
      <w:r w:rsidRPr="006E005B">
        <w:rPr>
          <w:rFonts w:eastAsia="Times New Roman" w:cstheme="minorHAnsi"/>
          <w:b/>
          <w:sz w:val="32"/>
          <w:szCs w:val="32"/>
        </w:rPr>
        <w:t xml:space="preserve">Hy-Vee </w:t>
      </w:r>
      <w:r w:rsidR="0039552D" w:rsidRPr="006E005B">
        <w:rPr>
          <w:rFonts w:eastAsia="Times New Roman" w:cstheme="minorHAnsi"/>
          <w:b/>
          <w:sz w:val="32"/>
          <w:szCs w:val="32"/>
        </w:rPr>
        <w:t xml:space="preserve">Registered </w:t>
      </w:r>
      <w:r w:rsidRPr="006E005B">
        <w:rPr>
          <w:rFonts w:eastAsia="Times New Roman" w:cstheme="minorHAnsi"/>
          <w:b/>
          <w:sz w:val="32"/>
          <w:szCs w:val="32"/>
        </w:rPr>
        <w:t>Dietitians</w:t>
      </w:r>
    </w:p>
    <w:p w:rsidR="0039552D" w:rsidRDefault="0039552D" w:rsidP="0039552D">
      <w:pPr>
        <w:shd w:val="clear" w:color="auto" w:fill="FFFFFF"/>
        <w:spacing w:after="0" w:line="240" w:lineRule="auto"/>
        <w:jc w:val="center"/>
        <w:outlineLvl w:val="2"/>
        <w:rPr>
          <w:rFonts w:eastAsia="Times New Roman" w:cstheme="minorHAnsi"/>
          <w:sz w:val="28"/>
          <w:szCs w:val="28"/>
        </w:rPr>
      </w:pPr>
      <w:r>
        <w:rPr>
          <w:rFonts w:eastAsia="Times New Roman" w:cstheme="minorHAnsi"/>
          <w:sz w:val="28"/>
          <w:szCs w:val="28"/>
        </w:rPr>
        <w:t>Julie Gallagher, MS, RD, LD</w:t>
      </w:r>
      <w:r w:rsidR="006E005B">
        <w:rPr>
          <w:rFonts w:eastAsia="Times New Roman" w:cstheme="minorHAnsi"/>
          <w:sz w:val="28"/>
          <w:szCs w:val="28"/>
        </w:rPr>
        <w:t>,</w:t>
      </w:r>
      <w:r>
        <w:rPr>
          <w:rFonts w:eastAsia="Times New Roman" w:cstheme="minorHAnsi"/>
          <w:sz w:val="28"/>
          <w:szCs w:val="28"/>
        </w:rPr>
        <w:t xml:space="preserve"> Iowa City/Coralville Market</w:t>
      </w:r>
      <w:r w:rsidR="006E005B">
        <w:rPr>
          <w:rFonts w:eastAsia="Times New Roman" w:cstheme="minorHAnsi"/>
          <w:sz w:val="28"/>
          <w:szCs w:val="28"/>
        </w:rPr>
        <w:t>, (515) 695-3790</w:t>
      </w:r>
    </w:p>
    <w:p w:rsidR="0039552D" w:rsidRDefault="0039552D" w:rsidP="0039552D">
      <w:pPr>
        <w:shd w:val="clear" w:color="auto" w:fill="FFFFFF"/>
        <w:spacing w:after="0" w:line="240" w:lineRule="auto"/>
        <w:jc w:val="center"/>
        <w:outlineLvl w:val="2"/>
        <w:rPr>
          <w:rFonts w:eastAsia="Times New Roman" w:cstheme="minorHAnsi"/>
          <w:sz w:val="28"/>
          <w:szCs w:val="28"/>
        </w:rPr>
      </w:pPr>
      <w:r>
        <w:rPr>
          <w:rFonts w:eastAsia="Times New Roman" w:cstheme="minorHAnsi"/>
          <w:sz w:val="28"/>
          <w:szCs w:val="28"/>
        </w:rPr>
        <w:t>Stephanie Vande Brake, RD, LD</w:t>
      </w:r>
      <w:r w:rsidR="006E005B">
        <w:rPr>
          <w:rFonts w:eastAsia="Times New Roman" w:cstheme="minorHAnsi"/>
          <w:sz w:val="28"/>
          <w:szCs w:val="28"/>
        </w:rPr>
        <w:t>,</w:t>
      </w:r>
      <w:r>
        <w:rPr>
          <w:rFonts w:eastAsia="Times New Roman" w:cstheme="minorHAnsi"/>
          <w:sz w:val="28"/>
          <w:szCs w:val="28"/>
        </w:rPr>
        <w:t xml:space="preserve"> Cedar Rapids Market</w:t>
      </w:r>
      <w:r w:rsidR="006E005B">
        <w:rPr>
          <w:rFonts w:eastAsia="Times New Roman" w:cstheme="minorHAnsi"/>
          <w:sz w:val="28"/>
          <w:szCs w:val="28"/>
        </w:rPr>
        <w:t>, (515) 695-3775</w:t>
      </w:r>
    </w:p>
    <w:p w:rsidR="00BA6225" w:rsidRPr="00BA6225" w:rsidRDefault="0039552D" w:rsidP="0039552D">
      <w:pPr>
        <w:shd w:val="clear" w:color="auto" w:fill="FFFFFF"/>
        <w:spacing w:after="0" w:line="240" w:lineRule="auto"/>
        <w:jc w:val="center"/>
        <w:outlineLvl w:val="2"/>
        <w:rPr>
          <w:rFonts w:eastAsia="Times New Roman" w:cstheme="minorHAnsi"/>
          <w:sz w:val="28"/>
          <w:szCs w:val="28"/>
        </w:rPr>
      </w:pPr>
      <w:r>
        <w:rPr>
          <w:rFonts w:eastAsia="Times New Roman" w:cstheme="minorHAnsi"/>
          <w:sz w:val="28"/>
          <w:szCs w:val="28"/>
        </w:rPr>
        <w:t>Nicole Johnson, RD, LD</w:t>
      </w:r>
      <w:r w:rsidR="006E005B">
        <w:rPr>
          <w:rFonts w:eastAsia="Times New Roman" w:cstheme="minorHAnsi"/>
          <w:sz w:val="28"/>
          <w:szCs w:val="28"/>
        </w:rPr>
        <w:t>,</w:t>
      </w:r>
      <w:r>
        <w:rPr>
          <w:rFonts w:eastAsia="Times New Roman" w:cstheme="minorHAnsi"/>
          <w:sz w:val="28"/>
          <w:szCs w:val="28"/>
        </w:rPr>
        <w:t xml:space="preserve"> Cedar Rapids Market</w:t>
      </w:r>
      <w:r w:rsidR="006E005B">
        <w:rPr>
          <w:rFonts w:eastAsia="Times New Roman" w:cstheme="minorHAnsi"/>
          <w:sz w:val="28"/>
          <w:szCs w:val="28"/>
        </w:rPr>
        <w:t>, (515) 695-3798</w:t>
      </w:r>
    </w:p>
    <w:sectPr w:rsidR="00BA6225" w:rsidRPr="00BA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E5B"/>
    <w:multiLevelType w:val="hybridMultilevel"/>
    <w:tmpl w:val="F04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6315"/>
    <w:multiLevelType w:val="multilevel"/>
    <w:tmpl w:val="AC3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55E4A"/>
    <w:multiLevelType w:val="multilevel"/>
    <w:tmpl w:val="31E0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86B38"/>
    <w:multiLevelType w:val="hybridMultilevel"/>
    <w:tmpl w:val="057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54354"/>
    <w:multiLevelType w:val="hybridMultilevel"/>
    <w:tmpl w:val="3B9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51A04"/>
    <w:multiLevelType w:val="hybridMultilevel"/>
    <w:tmpl w:val="941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E7C19"/>
    <w:multiLevelType w:val="hybridMultilevel"/>
    <w:tmpl w:val="1A8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C6209"/>
    <w:multiLevelType w:val="hybridMultilevel"/>
    <w:tmpl w:val="92F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66051"/>
    <w:multiLevelType w:val="multilevel"/>
    <w:tmpl w:val="8BF2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B4289"/>
    <w:multiLevelType w:val="hybridMultilevel"/>
    <w:tmpl w:val="7BDA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411911"/>
    <w:multiLevelType w:val="hybridMultilevel"/>
    <w:tmpl w:val="8E9A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C5F94"/>
    <w:multiLevelType w:val="hybridMultilevel"/>
    <w:tmpl w:val="13D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1A49"/>
    <w:multiLevelType w:val="hybridMultilevel"/>
    <w:tmpl w:val="1706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925F0"/>
    <w:multiLevelType w:val="hybridMultilevel"/>
    <w:tmpl w:val="2D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63BDB"/>
    <w:multiLevelType w:val="multilevel"/>
    <w:tmpl w:val="23F2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0587E"/>
    <w:multiLevelType w:val="hybridMultilevel"/>
    <w:tmpl w:val="22D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82A35"/>
    <w:multiLevelType w:val="multilevel"/>
    <w:tmpl w:val="E87A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D596A"/>
    <w:multiLevelType w:val="multilevel"/>
    <w:tmpl w:val="E30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F45F4"/>
    <w:multiLevelType w:val="hybridMultilevel"/>
    <w:tmpl w:val="E55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55DD0"/>
    <w:multiLevelType w:val="multilevel"/>
    <w:tmpl w:val="69C2D7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47E2E"/>
    <w:multiLevelType w:val="hybridMultilevel"/>
    <w:tmpl w:val="DDE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757DD"/>
    <w:multiLevelType w:val="hybridMultilevel"/>
    <w:tmpl w:val="219A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50AB6"/>
    <w:multiLevelType w:val="multilevel"/>
    <w:tmpl w:val="27E2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8"/>
  </w:num>
  <w:num w:numId="4">
    <w:abstractNumId w:val="16"/>
  </w:num>
  <w:num w:numId="5">
    <w:abstractNumId w:val="22"/>
  </w:num>
  <w:num w:numId="6">
    <w:abstractNumId w:val="15"/>
  </w:num>
  <w:num w:numId="7">
    <w:abstractNumId w:val="6"/>
  </w:num>
  <w:num w:numId="8">
    <w:abstractNumId w:val="20"/>
  </w:num>
  <w:num w:numId="9">
    <w:abstractNumId w:val="10"/>
  </w:num>
  <w:num w:numId="10">
    <w:abstractNumId w:val="2"/>
  </w:num>
  <w:num w:numId="11">
    <w:abstractNumId w:val="13"/>
  </w:num>
  <w:num w:numId="12">
    <w:abstractNumId w:val="7"/>
  </w:num>
  <w:num w:numId="13">
    <w:abstractNumId w:val="19"/>
  </w:num>
  <w:num w:numId="14">
    <w:abstractNumId w:val="9"/>
  </w:num>
  <w:num w:numId="15">
    <w:abstractNumId w:val="0"/>
  </w:num>
  <w:num w:numId="16">
    <w:abstractNumId w:val="14"/>
  </w:num>
  <w:num w:numId="17">
    <w:abstractNumId w:val="11"/>
  </w:num>
  <w:num w:numId="18">
    <w:abstractNumId w:val="3"/>
  </w:num>
  <w:num w:numId="19">
    <w:abstractNumId w:val="12"/>
  </w:num>
  <w:num w:numId="20">
    <w:abstractNumId w:val="21"/>
  </w:num>
  <w:num w:numId="21">
    <w:abstractNumId w:val="18"/>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1C"/>
    <w:rsid w:val="000942B6"/>
    <w:rsid w:val="0023618A"/>
    <w:rsid w:val="0028501C"/>
    <w:rsid w:val="002C4F28"/>
    <w:rsid w:val="00335470"/>
    <w:rsid w:val="0039552D"/>
    <w:rsid w:val="005C459D"/>
    <w:rsid w:val="006E005B"/>
    <w:rsid w:val="00773F68"/>
    <w:rsid w:val="007A0E6F"/>
    <w:rsid w:val="007B3AA5"/>
    <w:rsid w:val="0080108B"/>
    <w:rsid w:val="009C5FEB"/>
    <w:rsid w:val="00A44D8E"/>
    <w:rsid w:val="00BA6225"/>
    <w:rsid w:val="00C529C8"/>
    <w:rsid w:val="00CF6FEF"/>
    <w:rsid w:val="00D3775B"/>
    <w:rsid w:val="00DC1F5F"/>
    <w:rsid w:val="00DD07AD"/>
    <w:rsid w:val="00E2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7D0B"/>
  <w15:chartTrackingRefBased/>
  <w15:docId w15:val="{57C7D8FA-4CC3-44FC-903B-85441868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5729">
      <w:bodyDiv w:val="1"/>
      <w:marLeft w:val="0"/>
      <w:marRight w:val="0"/>
      <w:marTop w:val="0"/>
      <w:marBottom w:val="0"/>
      <w:divBdr>
        <w:top w:val="none" w:sz="0" w:space="0" w:color="auto"/>
        <w:left w:val="none" w:sz="0" w:space="0" w:color="auto"/>
        <w:bottom w:val="none" w:sz="0" w:space="0" w:color="auto"/>
        <w:right w:val="none" w:sz="0" w:space="0" w:color="auto"/>
      </w:divBdr>
    </w:div>
    <w:div w:id="777675113">
      <w:bodyDiv w:val="1"/>
      <w:marLeft w:val="0"/>
      <w:marRight w:val="0"/>
      <w:marTop w:val="0"/>
      <w:marBottom w:val="0"/>
      <w:divBdr>
        <w:top w:val="none" w:sz="0" w:space="0" w:color="auto"/>
        <w:left w:val="none" w:sz="0" w:space="0" w:color="auto"/>
        <w:bottom w:val="none" w:sz="0" w:space="0" w:color="auto"/>
        <w:right w:val="none" w:sz="0" w:space="0" w:color="auto"/>
      </w:divBdr>
      <w:divsChild>
        <w:div w:id="1027606764">
          <w:marLeft w:val="0"/>
          <w:marRight w:val="0"/>
          <w:marTop w:val="0"/>
          <w:marBottom w:val="0"/>
          <w:divBdr>
            <w:top w:val="none" w:sz="0" w:space="0" w:color="auto"/>
            <w:left w:val="none" w:sz="0" w:space="0" w:color="auto"/>
            <w:bottom w:val="none" w:sz="0" w:space="0" w:color="auto"/>
            <w:right w:val="none" w:sz="0" w:space="0" w:color="auto"/>
          </w:divBdr>
          <w:divsChild>
            <w:div w:id="1167285047">
              <w:marLeft w:val="0"/>
              <w:marRight w:val="0"/>
              <w:marTop w:val="0"/>
              <w:marBottom w:val="0"/>
              <w:divBdr>
                <w:top w:val="none" w:sz="0" w:space="0" w:color="auto"/>
                <w:left w:val="none" w:sz="0" w:space="0" w:color="auto"/>
                <w:bottom w:val="none" w:sz="0" w:space="0" w:color="auto"/>
                <w:right w:val="none" w:sz="0" w:space="0" w:color="auto"/>
              </w:divBdr>
            </w:div>
            <w:div w:id="1662854440">
              <w:marLeft w:val="0"/>
              <w:marRight w:val="0"/>
              <w:marTop w:val="0"/>
              <w:marBottom w:val="0"/>
              <w:divBdr>
                <w:top w:val="none" w:sz="0" w:space="0" w:color="auto"/>
                <w:left w:val="none" w:sz="0" w:space="0" w:color="auto"/>
                <w:bottom w:val="none" w:sz="0" w:space="0" w:color="auto"/>
                <w:right w:val="none" w:sz="0" w:space="0" w:color="auto"/>
              </w:divBdr>
              <w:divsChild>
                <w:div w:id="896358652">
                  <w:marLeft w:val="0"/>
                  <w:marRight w:val="0"/>
                  <w:marTop w:val="0"/>
                  <w:marBottom w:val="0"/>
                  <w:divBdr>
                    <w:top w:val="none" w:sz="0" w:space="0" w:color="auto"/>
                    <w:left w:val="none" w:sz="0" w:space="0" w:color="auto"/>
                    <w:bottom w:val="none" w:sz="0" w:space="0" w:color="auto"/>
                    <w:right w:val="none" w:sz="0" w:space="0" w:color="auto"/>
                  </w:divBdr>
                  <w:divsChild>
                    <w:div w:id="1373190359">
                      <w:marLeft w:val="0"/>
                      <w:marRight w:val="0"/>
                      <w:marTop w:val="0"/>
                      <w:marBottom w:val="0"/>
                      <w:divBdr>
                        <w:top w:val="none" w:sz="0" w:space="0" w:color="auto"/>
                        <w:left w:val="none" w:sz="0" w:space="0" w:color="auto"/>
                        <w:bottom w:val="none" w:sz="0" w:space="0" w:color="auto"/>
                        <w:right w:val="none" w:sz="0" w:space="0" w:color="auto"/>
                      </w:divBdr>
                      <w:divsChild>
                        <w:div w:id="16005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1892">
              <w:marLeft w:val="0"/>
              <w:marRight w:val="0"/>
              <w:marTop w:val="0"/>
              <w:marBottom w:val="0"/>
              <w:divBdr>
                <w:top w:val="none" w:sz="0" w:space="0" w:color="auto"/>
                <w:left w:val="none" w:sz="0" w:space="0" w:color="auto"/>
                <w:bottom w:val="none" w:sz="0" w:space="0" w:color="auto"/>
                <w:right w:val="none" w:sz="0" w:space="0" w:color="auto"/>
              </w:divBdr>
              <w:divsChild>
                <w:div w:id="946156098">
                  <w:marLeft w:val="0"/>
                  <w:marRight w:val="0"/>
                  <w:marTop w:val="0"/>
                  <w:marBottom w:val="0"/>
                  <w:divBdr>
                    <w:top w:val="none" w:sz="0" w:space="0" w:color="auto"/>
                    <w:left w:val="none" w:sz="0" w:space="0" w:color="auto"/>
                    <w:bottom w:val="none" w:sz="0" w:space="0" w:color="auto"/>
                    <w:right w:val="none" w:sz="0" w:space="0" w:color="auto"/>
                  </w:divBdr>
                  <w:divsChild>
                    <w:div w:id="1950772560">
                      <w:marLeft w:val="0"/>
                      <w:marRight w:val="0"/>
                      <w:marTop w:val="0"/>
                      <w:marBottom w:val="0"/>
                      <w:divBdr>
                        <w:top w:val="none" w:sz="0" w:space="0" w:color="auto"/>
                        <w:left w:val="none" w:sz="0" w:space="0" w:color="auto"/>
                        <w:bottom w:val="none" w:sz="0" w:space="0" w:color="auto"/>
                        <w:right w:val="none" w:sz="0" w:space="0" w:color="auto"/>
                      </w:divBdr>
                      <w:divsChild>
                        <w:div w:id="255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8614">
          <w:marLeft w:val="0"/>
          <w:marRight w:val="0"/>
          <w:marTop w:val="0"/>
          <w:marBottom w:val="0"/>
          <w:divBdr>
            <w:top w:val="none" w:sz="0" w:space="0" w:color="auto"/>
            <w:left w:val="none" w:sz="0" w:space="0" w:color="auto"/>
            <w:bottom w:val="single" w:sz="6" w:space="0" w:color="E8E6E6"/>
            <w:right w:val="none" w:sz="0" w:space="0" w:color="auto"/>
          </w:divBdr>
        </w:div>
      </w:divsChild>
    </w:div>
    <w:div w:id="15951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digestive-disorders/picture-of-the-stomach" TargetMode="External"/><Relationship Id="rId5" Type="http://schemas.openxmlformats.org/officeDocument/2006/relationships/hyperlink" Target="https://www.webmd.com/parkinsons-disease/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Hy-Vee, Inc.</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Julie</dc:creator>
  <cp:keywords/>
  <dc:description/>
  <cp:lastModifiedBy>Gallagher, Julie</cp:lastModifiedBy>
  <cp:revision>2</cp:revision>
  <dcterms:created xsi:type="dcterms:W3CDTF">2021-08-26T14:06:00Z</dcterms:created>
  <dcterms:modified xsi:type="dcterms:W3CDTF">2021-08-26T14:06:00Z</dcterms:modified>
</cp:coreProperties>
</file>